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81" w:rsidRPr="00D9345E" w:rsidRDefault="004D7F36" w:rsidP="004D7F36">
      <w:pPr>
        <w:rPr>
          <w:rFonts w:ascii="Times New Roman" w:hAnsi="Times New Roman" w:cs="Times New Roman"/>
          <w:sz w:val="24"/>
          <w:szCs w:val="24"/>
        </w:rPr>
      </w:pPr>
      <w:r w:rsidRPr="004D7F36">
        <w:rPr>
          <w:rFonts w:ascii="Times New Roman" w:hAnsi="Times New Roman" w:cs="Times New Roman"/>
          <w:b/>
          <w:bCs/>
          <w:sz w:val="20"/>
          <w:szCs w:val="20"/>
        </w:rPr>
        <w:t>МБОУСОШ № 106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="00B63681" w:rsidRPr="00D9345E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="00D9345E" w:rsidRPr="00D9345E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 в коррекционной школе</w:t>
      </w:r>
      <w:r w:rsidR="00B63681" w:rsidRPr="00D9345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="00B63681" w:rsidRPr="00D9345E">
        <w:rPr>
          <w:rFonts w:ascii="Times New Roman" w:hAnsi="Times New Roman" w:cs="Times New Roman"/>
          <w:b/>
          <w:bCs/>
          <w:sz w:val="24"/>
          <w:szCs w:val="24"/>
        </w:rPr>
        <w:t>(по Е.Д. Худенко)</w:t>
      </w:r>
      <w:r w:rsidR="00B63681" w:rsidRPr="00D9345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BDE3A8E" wp14:editId="4779584A">
            <wp:simplePos x="0" y="0"/>
            <wp:positionH relativeFrom="column">
              <wp:posOffset>110890</wp:posOffset>
            </wp:positionH>
            <wp:positionV relativeFrom="paragraph">
              <wp:posOffset>305382</wp:posOffset>
            </wp:positionV>
            <wp:extent cx="2551099" cy="1506070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B63681" w:rsidRPr="00D9345E" w:rsidRDefault="00B63681" w:rsidP="00B63681">
      <w:pPr>
        <w:rPr>
          <w:rFonts w:ascii="Times New Roman" w:hAnsi="Times New Roman" w:cs="Times New Roman"/>
          <w:sz w:val="24"/>
          <w:szCs w:val="24"/>
        </w:rPr>
      </w:pPr>
    </w:p>
    <w:p w:rsidR="00B63681" w:rsidRPr="00D9345E" w:rsidRDefault="00B63681" w:rsidP="00B63681">
      <w:pPr>
        <w:rPr>
          <w:rFonts w:ascii="Times New Roman" w:hAnsi="Times New Roman" w:cs="Times New Roman"/>
          <w:sz w:val="24"/>
          <w:szCs w:val="24"/>
        </w:rPr>
      </w:pPr>
    </w:p>
    <w:p w:rsidR="00B63681" w:rsidRPr="00D9345E" w:rsidRDefault="00B63681" w:rsidP="00B63681">
      <w:pPr>
        <w:rPr>
          <w:rFonts w:ascii="Times New Roman" w:hAnsi="Times New Roman" w:cs="Times New Roman"/>
          <w:sz w:val="24"/>
          <w:szCs w:val="24"/>
        </w:rPr>
      </w:pPr>
    </w:p>
    <w:p w:rsidR="00B63681" w:rsidRPr="00D9345E" w:rsidRDefault="00B63681" w:rsidP="00B63681">
      <w:pPr>
        <w:rPr>
          <w:rFonts w:ascii="Times New Roman" w:hAnsi="Times New Roman" w:cs="Times New Roman"/>
          <w:sz w:val="24"/>
          <w:szCs w:val="24"/>
        </w:rPr>
      </w:pPr>
    </w:p>
    <w:p w:rsidR="00B63681" w:rsidRPr="00D9345E" w:rsidRDefault="00B63681" w:rsidP="00B63681">
      <w:pPr>
        <w:rPr>
          <w:rFonts w:ascii="Times New Roman" w:hAnsi="Times New Roman" w:cs="Times New Roman"/>
          <w:sz w:val="24"/>
          <w:szCs w:val="24"/>
        </w:rPr>
      </w:pP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Словесные методы обучения: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Беседа</w:t>
      </w:r>
      <w:r w:rsidRPr="00D9345E">
        <w:rPr>
          <w:rFonts w:ascii="Times New Roman" w:hAnsi="Times New Roman" w:cs="Times New Roman"/>
          <w:sz w:val="24"/>
          <w:szCs w:val="24"/>
        </w:rPr>
        <w:t xml:space="preserve"> – воспроизведение нового материала. 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Может быть: </w:t>
      </w:r>
    </w:p>
    <w:p w:rsidR="00CA3203" w:rsidRPr="00D9345E" w:rsidRDefault="0080681A" w:rsidP="00920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i/>
          <w:iCs/>
          <w:sz w:val="24"/>
          <w:szCs w:val="24"/>
          <w:u w:val="single"/>
        </w:rPr>
        <w:t>Информационная</w:t>
      </w:r>
      <w:r w:rsidRPr="00D9345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D9345E">
        <w:rPr>
          <w:rFonts w:ascii="Times New Roman" w:hAnsi="Times New Roman" w:cs="Times New Roman"/>
          <w:sz w:val="24"/>
          <w:szCs w:val="24"/>
        </w:rPr>
        <w:t>(Цель - выявить объём информации, уточнить знания</w:t>
      </w:r>
      <w:proofErr w:type="gramStart"/>
      <w:r w:rsidRPr="00D9345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A3203" w:rsidRPr="00D9345E" w:rsidRDefault="0080681A" w:rsidP="00920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Проблемная</w:t>
      </w:r>
      <w:r w:rsidRPr="00D9345E">
        <w:rPr>
          <w:rFonts w:ascii="Times New Roman" w:hAnsi="Times New Roman" w:cs="Times New Roman"/>
          <w:sz w:val="24"/>
          <w:szCs w:val="24"/>
        </w:rPr>
        <w:t xml:space="preserve">    (Цель - стимулировать интерес к новой теме, для проверки осмысления воспринимаемой информации). Заставляет учащихся думать, отбирать информацию, проявляют логику, сопоставляют факты.</w:t>
      </w:r>
    </w:p>
    <w:p w:rsidR="00CA3203" w:rsidRPr="00D9345E" w:rsidRDefault="0080681A" w:rsidP="00920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i/>
          <w:iCs/>
          <w:sz w:val="24"/>
          <w:szCs w:val="24"/>
          <w:u w:val="single"/>
        </w:rPr>
        <w:t>Объяснительная</w:t>
      </w:r>
      <w:r w:rsidRPr="00D9345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D9345E">
        <w:rPr>
          <w:rFonts w:ascii="Times New Roman" w:hAnsi="Times New Roman" w:cs="Times New Roman"/>
          <w:sz w:val="24"/>
          <w:szCs w:val="24"/>
        </w:rPr>
        <w:t>(Цель - изложение новой информации) Имеет доказательный характер изложения. Применяется на этапе «систематизации знаний». Работает на логику, память, развитие мыслительной деятельности.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b/>
          <w:bCs/>
          <w:sz w:val="24"/>
          <w:szCs w:val="24"/>
          <w:u w:val="single"/>
        </w:rPr>
        <w:t>Рассказ</w:t>
      </w:r>
      <w:r w:rsidRPr="00D9345E">
        <w:rPr>
          <w:rFonts w:ascii="Times New Roman" w:hAnsi="Times New Roman" w:cs="Times New Roman"/>
          <w:sz w:val="24"/>
          <w:szCs w:val="24"/>
        </w:rPr>
        <w:t>.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Должен быть:</w:t>
      </w:r>
    </w:p>
    <w:p w:rsidR="00CA3203" w:rsidRPr="00D9345E" w:rsidRDefault="0080681A" w:rsidP="00920A3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345E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D9345E">
        <w:rPr>
          <w:rFonts w:ascii="Times New Roman" w:hAnsi="Times New Roman" w:cs="Times New Roman"/>
          <w:sz w:val="24"/>
          <w:szCs w:val="24"/>
        </w:rPr>
        <w:t xml:space="preserve"> (при изучении нового материала);</w:t>
      </w:r>
    </w:p>
    <w:p w:rsidR="00CA3203" w:rsidRPr="00D9345E" w:rsidRDefault="0080681A" w:rsidP="00920A3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иллюстрирован, иметь зрительный образ слова (словарная работа, таблицы, схемы);</w:t>
      </w:r>
    </w:p>
    <w:p w:rsidR="00CA3203" w:rsidRPr="00D9345E" w:rsidRDefault="0080681A" w:rsidP="00920A3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эмоционален;</w:t>
      </w:r>
    </w:p>
    <w:p w:rsidR="00CA3203" w:rsidRPr="00D9345E" w:rsidRDefault="0080681A" w:rsidP="00920A3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логичен (четко структурирован)</w:t>
      </w:r>
    </w:p>
    <w:p w:rsidR="00460065" w:rsidRPr="00D9345E" w:rsidRDefault="00B63681" w:rsidP="00920A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Наглядные методы обучения 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iCs/>
          <w:sz w:val="24"/>
          <w:szCs w:val="24"/>
        </w:rPr>
        <w:t>Цель - создание  четких и конкретных образов изучаемых объектов, облегчение усвоения  материала. Работает на развитие произвольного внимания, восприятия, памяти, стимулирует процесс познания, помогает формированию логического мышления.</w:t>
      </w:r>
    </w:p>
    <w:p w:rsidR="00CA3203" w:rsidRPr="00D9345E" w:rsidRDefault="0080681A" w:rsidP="00920A3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Натуральная наглядность. 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        Задания должны быть направлены на выявление качественного своеобразия изучаемого. Задача учителя – организовать целенаправленное восприятие предмета, учитывая специфические особенности познавательной деятельности.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         Важно участие в восприятии максимального количества анализаторов (</w:t>
      </w:r>
      <w:proofErr w:type="gramStart"/>
      <w:r w:rsidRPr="00D9345E">
        <w:rPr>
          <w:rFonts w:ascii="Times New Roman" w:hAnsi="Times New Roman" w:cs="Times New Roman"/>
          <w:sz w:val="24"/>
          <w:szCs w:val="24"/>
        </w:rPr>
        <w:t>слуховой</w:t>
      </w:r>
      <w:proofErr w:type="gramEnd"/>
      <w:r w:rsidRPr="00D9345E">
        <w:rPr>
          <w:rFonts w:ascii="Times New Roman" w:hAnsi="Times New Roman" w:cs="Times New Roman"/>
          <w:sz w:val="24"/>
          <w:szCs w:val="24"/>
        </w:rPr>
        <w:t>, зрительный, тактильный, обонятельный). При использовании таблиц включить элемент, делающий её «живой».</w:t>
      </w:r>
    </w:p>
    <w:p w:rsidR="00CA3203" w:rsidRPr="00D9345E" w:rsidRDefault="0080681A" w:rsidP="00920A37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Изобразительная деятельность 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создавать словесный образ по рисунку, нужно уметь сопоставить словесный образ и рисунок, слово и предмет.</w:t>
      </w:r>
    </w:p>
    <w:p w:rsidR="00CA3203" w:rsidRPr="00D9345E" w:rsidRDefault="0080681A" w:rsidP="00920A37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Графические работы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        повышают степень сознания и усвоения материала, ученик получает навыки создания и оформления таблиц, схем, рисунков и т.п. Схемы показывают принципы соподчинения.</w:t>
      </w:r>
    </w:p>
    <w:p w:rsidR="00B63681" w:rsidRPr="00D9345E" w:rsidRDefault="00B63681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Цель: формирование системы знаний, выделение главного, повышение роли самостоятельности. Умения: оперировать материалом, уметь делать умозаключения, уметь дифференцировать.</w:t>
      </w:r>
    </w:p>
    <w:p w:rsidR="00B63681" w:rsidRPr="00D9345E" w:rsidRDefault="00F577C4" w:rsidP="00920A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методы</w:t>
      </w: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У учащихся:</w:t>
      </w:r>
    </w:p>
    <w:p w:rsidR="00CA3203" w:rsidRPr="00D9345E" w:rsidRDefault="0080681A" w:rsidP="00920A3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lastRenderedPageBreak/>
        <w:t xml:space="preserve">развивается и корректируется внимание, </w:t>
      </w:r>
    </w:p>
    <w:p w:rsidR="00CA3203" w:rsidRPr="00D9345E" w:rsidRDefault="0080681A" w:rsidP="00920A3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наблюдательность, </w:t>
      </w:r>
    </w:p>
    <w:p w:rsidR="00CA3203" w:rsidRPr="00D9345E" w:rsidRDefault="0080681A" w:rsidP="00920A3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значительно активизируется познавательная деятельность</w:t>
      </w: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Ученики приучаются оперировать теоретической информацией, формируется умение самостоятельно принимать решения.</w:t>
      </w: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510460</wp:posOffset>
            </wp:positionH>
            <wp:positionV relativeFrom="paragraph">
              <wp:posOffset>103649</wp:posOffset>
            </wp:positionV>
            <wp:extent cx="3480867" cy="2551099"/>
            <wp:effectExtent l="0" t="0" r="0" b="0"/>
            <wp:wrapNone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4" w:rsidRPr="00D9345E" w:rsidRDefault="00F577C4" w:rsidP="00920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D9345E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A37" w:rsidRPr="00D9345E" w:rsidRDefault="00920A37" w:rsidP="00920A3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A37" w:rsidRPr="00D9345E" w:rsidRDefault="00920A37" w:rsidP="00920A3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7C4" w:rsidRPr="00D9345E" w:rsidRDefault="00D9345E" w:rsidP="00D9345E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577C4" w:rsidRPr="00D9345E">
        <w:rPr>
          <w:rFonts w:ascii="Times New Roman" w:hAnsi="Times New Roman" w:cs="Times New Roman"/>
          <w:b/>
          <w:sz w:val="24"/>
          <w:szCs w:val="24"/>
          <w:u w:val="single"/>
        </w:rPr>
        <w:t>Метод наблюдения</w:t>
      </w:r>
    </w:p>
    <w:p w:rsidR="00F577C4" w:rsidRPr="00D9345E" w:rsidRDefault="00F577C4" w:rsidP="00920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Это метод житейского наблюдения и восприятия.</w:t>
      </w:r>
    </w:p>
    <w:p w:rsidR="00F577C4" w:rsidRPr="00D9345E" w:rsidRDefault="00F577C4" w:rsidP="00920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  <w:u w:val="single"/>
        </w:rPr>
        <w:t>Требования:</w:t>
      </w:r>
    </w:p>
    <w:p w:rsidR="00CA3203" w:rsidRPr="00D9345E" w:rsidRDefault="0080681A" w:rsidP="00920A3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наличие чёткой целевой установки;</w:t>
      </w:r>
    </w:p>
    <w:p w:rsidR="00CA3203" w:rsidRPr="00D9345E" w:rsidRDefault="0080681A" w:rsidP="00920A3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должен быть план наблюдения </w:t>
      </w:r>
    </w:p>
    <w:p w:rsidR="00F577C4" w:rsidRPr="00D9345E" w:rsidRDefault="00D9345E" w:rsidP="00D93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77C4" w:rsidRPr="00D9345E">
        <w:rPr>
          <w:rFonts w:ascii="Times New Roman" w:hAnsi="Times New Roman" w:cs="Times New Roman"/>
          <w:sz w:val="24"/>
          <w:szCs w:val="24"/>
        </w:rPr>
        <w:t xml:space="preserve"> (планирование и систематичность!!!)</w:t>
      </w:r>
    </w:p>
    <w:p w:rsidR="00F577C4" w:rsidRPr="00D9345E" w:rsidRDefault="00F577C4" w:rsidP="00920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  <w:u w:val="single"/>
        </w:rPr>
        <w:t>Восприятие предметов по чёткой схеме.</w:t>
      </w:r>
    </w:p>
    <w:p w:rsidR="00CA3203" w:rsidRPr="00D9345E" w:rsidRDefault="0080681A" w:rsidP="00920A3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Формирование умения наблюдать через избирательность</w:t>
      </w:r>
    </w:p>
    <w:p w:rsidR="00CA3203" w:rsidRPr="00D9345E" w:rsidRDefault="0080681A" w:rsidP="00920A3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Качественная обработка данных (суждения, предположения)</w:t>
      </w:r>
    </w:p>
    <w:p w:rsidR="00F577C4" w:rsidRPr="00D9345E" w:rsidRDefault="00F577C4" w:rsidP="00920A37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Программированные задания</w:t>
      </w:r>
    </w:p>
    <w:p w:rsidR="00F577C4" w:rsidRPr="00D9345E" w:rsidRDefault="00F577C4" w:rsidP="00920A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  <w:u w:val="single"/>
        </w:rPr>
        <w:t>Цель таких заданий:</w:t>
      </w:r>
      <w:r w:rsidRPr="00D934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34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345E">
        <w:rPr>
          <w:rFonts w:ascii="Times New Roman" w:hAnsi="Times New Roman" w:cs="Times New Roman"/>
          <w:sz w:val="24"/>
          <w:szCs w:val="24"/>
        </w:rPr>
        <w:t xml:space="preserve"> качеством усвоения материала. К заданному вопросу прилагается несколько ответов. </w:t>
      </w:r>
    </w:p>
    <w:p w:rsidR="00F577C4" w:rsidRPr="00D9345E" w:rsidRDefault="00F577C4" w:rsidP="00920A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Задания могут быть в текстовой или графической форме, для индивидуальной или фронтальной работы.</w:t>
      </w:r>
    </w:p>
    <w:p w:rsidR="00F577C4" w:rsidRPr="00D9345E" w:rsidRDefault="00F577C4" w:rsidP="00920A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Могут быть использованы такие работы, </w:t>
      </w:r>
      <w:r w:rsidR="00D9345E">
        <w:rPr>
          <w:rFonts w:ascii="Times New Roman" w:hAnsi="Times New Roman" w:cs="Times New Roman"/>
          <w:sz w:val="24"/>
          <w:szCs w:val="24"/>
        </w:rPr>
        <w:t>как программированный диктант (</w:t>
      </w:r>
      <w:r w:rsidRPr="00D9345E">
        <w:rPr>
          <w:rFonts w:ascii="Times New Roman" w:hAnsi="Times New Roman" w:cs="Times New Roman"/>
          <w:sz w:val="24"/>
          <w:szCs w:val="24"/>
        </w:rPr>
        <w:t>даны предложения, в которых нужно вставить выбранное слово), различного рода тесты и т.п.</w:t>
      </w:r>
    </w:p>
    <w:p w:rsidR="00D9345E" w:rsidRPr="00D9345E" w:rsidRDefault="00F577C4" w:rsidP="00D934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ВАЖНО! Содействовать коррекции личности аномального ребёнка, развивать его компенсаторные возможности</w:t>
      </w:r>
      <w:r w:rsidR="00D9345E" w:rsidRPr="00D9345E">
        <w:rPr>
          <w:rFonts w:ascii="Times New Roman" w:hAnsi="Times New Roman" w:cs="Times New Roman"/>
          <w:sz w:val="24"/>
          <w:szCs w:val="24"/>
        </w:rPr>
        <w:t>.</w:t>
      </w:r>
    </w:p>
    <w:p w:rsidR="00F577C4" w:rsidRPr="00D9345E" w:rsidRDefault="00920A37" w:rsidP="00D9345E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Самостоятельная работа</w:t>
      </w:r>
    </w:p>
    <w:p w:rsidR="00920A37" w:rsidRPr="00D9345E" w:rsidRDefault="00920A37" w:rsidP="00F577C4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1082760</wp:posOffset>
            </wp:positionH>
            <wp:positionV relativeFrom="paragraph">
              <wp:posOffset>114439</wp:posOffset>
            </wp:positionV>
            <wp:extent cx="2055639" cy="2458890"/>
            <wp:effectExtent l="0" t="0" r="1905" b="0"/>
            <wp:wrapNone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</w:p>
    <w:p w:rsidR="00920A37" w:rsidRPr="00D9345E" w:rsidRDefault="00920A37" w:rsidP="00920A37">
      <w:pPr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rPr>
          <w:rFonts w:ascii="Times New Roman" w:hAnsi="Times New Roman" w:cs="Times New Roman"/>
          <w:sz w:val="24"/>
          <w:szCs w:val="24"/>
        </w:rPr>
      </w:pPr>
    </w:p>
    <w:p w:rsid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ab/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 работа</w:t>
      </w:r>
      <w:r w:rsidRPr="00D9345E">
        <w:rPr>
          <w:rFonts w:ascii="Times New Roman" w:hAnsi="Times New Roman" w:cs="Times New Roman"/>
          <w:sz w:val="24"/>
          <w:szCs w:val="24"/>
        </w:rPr>
        <w:t xml:space="preserve"> – способ усвоения материала, навыков, умений.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При любом методе обучения учащийся должен проявлять определенную степень самостоятельности (в мышлении, восприятии, суждении, умозаключении)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Самостоятельная работа должна быть рассчитана на достаточные знания, применяется как способ коррекции личности.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Дидактические игры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Задания в игровой форме, нацеленные на решение учебных задач </w:t>
      </w:r>
      <w:r w:rsidRPr="00D9345E">
        <w:rPr>
          <w:rFonts w:ascii="Times New Roman" w:hAnsi="Times New Roman" w:cs="Times New Roman"/>
          <w:sz w:val="24"/>
          <w:szCs w:val="24"/>
          <w:u w:val="single"/>
        </w:rPr>
        <w:t>имеющие цели:</w:t>
      </w:r>
    </w:p>
    <w:p w:rsidR="00CA3203" w:rsidRPr="00D9345E" w:rsidRDefault="0080681A" w:rsidP="00920A37">
      <w:pPr>
        <w:numPr>
          <w:ilvl w:val="0"/>
          <w:numId w:val="9"/>
        </w:num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обобщить материал;</w:t>
      </w:r>
    </w:p>
    <w:p w:rsidR="00CA3203" w:rsidRPr="00D9345E" w:rsidRDefault="0080681A" w:rsidP="00920A37">
      <w:pPr>
        <w:numPr>
          <w:ilvl w:val="0"/>
          <w:numId w:val="9"/>
        </w:num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повторить материал;</w:t>
      </w:r>
    </w:p>
    <w:p w:rsidR="00CA3203" w:rsidRPr="00D9345E" w:rsidRDefault="0080681A" w:rsidP="00920A37">
      <w:pPr>
        <w:numPr>
          <w:ilvl w:val="0"/>
          <w:numId w:val="9"/>
        </w:num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изучить материал.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Применяется на этапе «Актуализация опорных знаний и представлений».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45E">
        <w:rPr>
          <w:rFonts w:ascii="Times New Roman" w:hAnsi="Times New Roman" w:cs="Times New Roman"/>
          <w:b/>
          <w:sz w:val="24"/>
          <w:szCs w:val="24"/>
          <w:u w:val="single"/>
        </w:rPr>
        <w:t>Ролевые игры.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Применяются на этапе «закрепления изученного» 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Имитируют жизненную ситуацию. 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От учащегося требуют «вхождения в роль».</w:t>
      </w:r>
    </w:p>
    <w:p w:rsidR="00920A37" w:rsidRPr="00D9345E" w:rsidRDefault="00920A37" w:rsidP="00920A37">
      <w:pPr>
        <w:tabs>
          <w:tab w:val="left" w:pos="15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tabs>
          <w:tab w:val="left" w:pos="1597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Литература</w:t>
      </w:r>
      <w:r w:rsidR="00D9345E">
        <w:rPr>
          <w:rFonts w:ascii="Times New Roman" w:hAnsi="Times New Roman" w:cs="Times New Roman"/>
          <w:sz w:val="24"/>
          <w:szCs w:val="24"/>
        </w:rPr>
        <w:t>:</w:t>
      </w:r>
    </w:p>
    <w:p w:rsidR="00CA3203" w:rsidRPr="00D9345E" w:rsidRDefault="00920A37" w:rsidP="00920A37">
      <w:pPr>
        <w:tabs>
          <w:tab w:val="left" w:pos="1597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Худенко</w:t>
        </w:r>
      </w:hyperlink>
      <w:hyperlink r:id="rId24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Е.Д.</w:t>
        </w:r>
      </w:hyperlink>
      <w:r w:rsidR="0080681A" w:rsidRPr="00D9345E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proofErr w:type="spellStart"/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Гаврилычева</w:t>
        </w:r>
        <w:proofErr w:type="spellEnd"/>
      </w:hyperlink>
      <w:hyperlink r:id="rId26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Г.Ф.</w:t>
        </w:r>
      </w:hyperlink>
      <w:r w:rsidR="0080681A" w:rsidRPr="00D9345E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Селиванова Е.Ю.</w:t>
        </w:r>
      </w:hyperlink>
      <w:r w:rsidR="0080681A" w:rsidRPr="00D9345E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Титова В.В.</w:t>
        </w:r>
      </w:hyperlink>
      <w:r w:rsidR="0080681A" w:rsidRPr="00D9345E">
        <w:rPr>
          <w:rFonts w:ascii="Times New Roman" w:hAnsi="Times New Roman" w:cs="Times New Roman"/>
          <w:sz w:val="24"/>
          <w:szCs w:val="24"/>
        </w:rPr>
        <w:br/>
      </w:r>
      <w:hyperlink r:id="rId29" w:history="1">
        <w:r w:rsidR="0080681A" w:rsidRPr="00D9345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Организация и планирование воспитательной работы в специальной (коррекционной) школе-интернате, детском доме: Пособие для воспитателей и учителей</w:t>
        </w:r>
      </w:hyperlink>
      <w:r w:rsidR="0080681A" w:rsidRPr="00D9345E">
        <w:rPr>
          <w:rFonts w:ascii="Times New Roman" w:hAnsi="Times New Roman" w:cs="Times New Roman"/>
          <w:sz w:val="24"/>
          <w:szCs w:val="24"/>
        </w:rPr>
        <w:t xml:space="preserve">. Издательство: АРКТИ, 2007 г. </w:t>
      </w:r>
    </w:p>
    <w:p w:rsidR="00920A37" w:rsidRPr="00D9345E" w:rsidRDefault="00920A37" w:rsidP="00920A37">
      <w:pPr>
        <w:tabs>
          <w:tab w:val="left" w:pos="1597"/>
        </w:tabs>
        <w:rPr>
          <w:rFonts w:ascii="Times New Roman" w:hAnsi="Times New Roman" w:cs="Times New Roman"/>
          <w:sz w:val="24"/>
          <w:szCs w:val="24"/>
        </w:rPr>
      </w:pPr>
    </w:p>
    <w:p w:rsidR="00920A37" w:rsidRPr="00D9345E" w:rsidRDefault="00920A37" w:rsidP="00920A37">
      <w:pPr>
        <w:tabs>
          <w:tab w:val="left" w:pos="1597"/>
        </w:tabs>
        <w:rPr>
          <w:rFonts w:ascii="Times New Roman" w:hAnsi="Times New Roman" w:cs="Times New Roman"/>
          <w:sz w:val="24"/>
          <w:szCs w:val="24"/>
        </w:rPr>
      </w:pPr>
    </w:p>
    <w:sectPr w:rsidR="00920A37" w:rsidRPr="00D9345E" w:rsidSect="00D9345E">
      <w:pgSz w:w="11906" w:h="16838"/>
      <w:pgMar w:top="567" w:right="567" w:bottom="136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1A" w:rsidRDefault="0080681A" w:rsidP="00F577C4">
      <w:pPr>
        <w:spacing w:after="0" w:line="240" w:lineRule="auto"/>
      </w:pPr>
      <w:r>
        <w:separator/>
      </w:r>
    </w:p>
  </w:endnote>
  <w:endnote w:type="continuationSeparator" w:id="0">
    <w:p w:rsidR="0080681A" w:rsidRDefault="0080681A" w:rsidP="00F5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1A" w:rsidRDefault="0080681A" w:rsidP="00F577C4">
      <w:pPr>
        <w:spacing w:after="0" w:line="240" w:lineRule="auto"/>
      </w:pPr>
      <w:r>
        <w:separator/>
      </w:r>
    </w:p>
  </w:footnote>
  <w:footnote w:type="continuationSeparator" w:id="0">
    <w:p w:rsidR="0080681A" w:rsidRDefault="0080681A" w:rsidP="00F5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D48"/>
    <w:multiLevelType w:val="hybridMultilevel"/>
    <w:tmpl w:val="5F20BD6E"/>
    <w:lvl w:ilvl="0" w:tplc="9F1683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8C9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CF4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ECD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C20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B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007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842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F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07AEA"/>
    <w:multiLevelType w:val="hybridMultilevel"/>
    <w:tmpl w:val="7DF80C30"/>
    <w:lvl w:ilvl="0" w:tplc="E7123F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E46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023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AB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89F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693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C7F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ECC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EE4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E6B69"/>
    <w:multiLevelType w:val="hybridMultilevel"/>
    <w:tmpl w:val="4F6085AA"/>
    <w:lvl w:ilvl="0" w:tplc="47D054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650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4F0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A8E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06A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8A89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837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29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E6C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C649B8"/>
    <w:multiLevelType w:val="hybridMultilevel"/>
    <w:tmpl w:val="AB7C5748"/>
    <w:lvl w:ilvl="0" w:tplc="E27E84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6E8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C8C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EB7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A91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653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62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0C4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C7B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B309EF"/>
    <w:multiLevelType w:val="hybridMultilevel"/>
    <w:tmpl w:val="AEE05946"/>
    <w:lvl w:ilvl="0" w:tplc="56F093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84D1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C3D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E54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E51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AC5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0D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ECC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CF6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F2458"/>
    <w:multiLevelType w:val="hybridMultilevel"/>
    <w:tmpl w:val="062C0948"/>
    <w:lvl w:ilvl="0" w:tplc="54B29B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885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28E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C74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D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020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29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39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2AB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279FC"/>
    <w:multiLevelType w:val="hybridMultilevel"/>
    <w:tmpl w:val="2F6CBE56"/>
    <w:lvl w:ilvl="0" w:tplc="6AC8F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64B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72B2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0D7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43F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AD7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602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0C6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69C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3D7A86"/>
    <w:multiLevelType w:val="hybridMultilevel"/>
    <w:tmpl w:val="52F4D3F2"/>
    <w:lvl w:ilvl="0" w:tplc="A54A94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E84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6C6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8B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80C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E4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C2C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E12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7C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8210F7"/>
    <w:multiLevelType w:val="hybridMultilevel"/>
    <w:tmpl w:val="20B648B2"/>
    <w:lvl w:ilvl="0" w:tplc="2BF271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C94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1E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CAE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823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0EA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0D0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C2A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0A63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4549E"/>
    <w:multiLevelType w:val="hybridMultilevel"/>
    <w:tmpl w:val="F288DA38"/>
    <w:lvl w:ilvl="0" w:tplc="547469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6CC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B2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A89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47F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EEC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C85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0C57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878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681"/>
    <w:rsid w:val="00276319"/>
    <w:rsid w:val="00460065"/>
    <w:rsid w:val="004D7F36"/>
    <w:rsid w:val="005E5BCC"/>
    <w:rsid w:val="0080681A"/>
    <w:rsid w:val="00920A37"/>
    <w:rsid w:val="00B63681"/>
    <w:rsid w:val="00CA3203"/>
    <w:rsid w:val="00D9345E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7C4"/>
  </w:style>
  <w:style w:type="paragraph" w:styleId="a5">
    <w:name w:val="footer"/>
    <w:basedOn w:val="a"/>
    <w:link w:val="a6"/>
    <w:uiPriority w:val="99"/>
    <w:semiHidden/>
    <w:unhideWhenUsed/>
    <w:rsid w:val="00F5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7C4"/>
  </w:style>
  <w:style w:type="paragraph" w:styleId="a7">
    <w:name w:val="Normal (Web)"/>
    <w:basedOn w:val="a"/>
    <w:uiPriority w:val="99"/>
    <w:semiHidden/>
    <w:unhideWhenUsed/>
    <w:rsid w:val="0092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0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20A3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93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8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7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9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52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7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1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4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5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1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9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4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6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hyperlink" Target="http://www.knigafund.ru/authors/10190" TargetMode="Externa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yperlink" Target="http://www.knigafund.ru/authors/10190" TargetMode="Externa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yperlink" Target="http://www.knigafund.ru/books/2219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knigafund.ru/authors/10189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http://www.knigafund.ru/authors/10189" TargetMode="External"/><Relationship Id="rId28" Type="http://schemas.openxmlformats.org/officeDocument/2006/relationships/hyperlink" Target="http://www.knigafund.ru/authors/10192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hyperlink" Target="http://www.knigafund.ru/authors/10191" TargetMode="Externa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0D5E56-044C-43B5-8740-95BF6E245FEA}" type="doc">
      <dgm:prSet loTypeId="urn:microsoft.com/office/officeart/2005/8/layout/venn1" loCatId="relationship" qsTypeId="urn:microsoft.com/office/officeart/2005/8/quickstyle/simple1" qsCatId="simple" csTypeId="urn:microsoft.com/office/officeart/2005/8/colors/accent0_1" csCatId="mainScheme"/>
      <dgm:spPr/>
    </dgm:pt>
    <dgm:pt modelId="{7F99368D-864D-4FF8-8920-2E50631ED3FB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Словесные</a:t>
          </a:r>
        </a:p>
        <a:p>
          <a:pPr marR="0" algn="ctr" rtl="0"/>
          <a:r>
            <a:rPr lang="ru-RU" baseline="0" smtClean="0">
              <a:latin typeface="Times New Roman"/>
            </a:rPr>
            <a:t>методы</a:t>
          </a:r>
          <a:endParaRPr lang="ru-RU" smtClean="0"/>
        </a:p>
      </dgm:t>
    </dgm:pt>
    <dgm:pt modelId="{D2CC901A-1B64-41A4-9910-16A8F8057178}" type="parTrans" cxnId="{5BE2D24E-E3E8-4FFC-B54C-A928DE6FA039}">
      <dgm:prSet/>
      <dgm:spPr/>
      <dgm:t>
        <a:bodyPr/>
        <a:lstStyle/>
        <a:p>
          <a:endParaRPr lang="ru-RU"/>
        </a:p>
      </dgm:t>
    </dgm:pt>
    <dgm:pt modelId="{14BE4D5E-923D-480F-9772-45B278845397}" type="sibTrans" cxnId="{5BE2D24E-E3E8-4FFC-B54C-A928DE6FA039}">
      <dgm:prSet/>
      <dgm:spPr/>
      <dgm:t>
        <a:bodyPr/>
        <a:lstStyle/>
        <a:p>
          <a:endParaRPr lang="ru-RU"/>
        </a:p>
      </dgm:t>
    </dgm:pt>
    <dgm:pt modelId="{C71C88CA-DC86-4F2F-98FD-5E035756C29B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Наглядные </a:t>
          </a:r>
        </a:p>
        <a:p>
          <a:pPr marR="0" algn="ctr" rtl="0"/>
          <a:r>
            <a:rPr lang="ru-RU" baseline="0" smtClean="0">
              <a:latin typeface="Times New Roman"/>
            </a:rPr>
            <a:t>методы</a:t>
          </a:r>
          <a:endParaRPr lang="ru-RU" smtClean="0"/>
        </a:p>
      </dgm:t>
    </dgm:pt>
    <dgm:pt modelId="{4882A401-5E01-4ECB-9FFC-EA1C76922B5A}" type="parTrans" cxnId="{956FDB31-6E7B-402E-9032-52DC64ABD893}">
      <dgm:prSet/>
      <dgm:spPr/>
      <dgm:t>
        <a:bodyPr/>
        <a:lstStyle/>
        <a:p>
          <a:endParaRPr lang="ru-RU"/>
        </a:p>
      </dgm:t>
    </dgm:pt>
    <dgm:pt modelId="{ED8C08BB-7A4E-4A4E-B7FE-007FA75A152B}" type="sibTrans" cxnId="{956FDB31-6E7B-402E-9032-52DC64ABD893}">
      <dgm:prSet/>
      <dgm:spPr/>
      <dgm:t>
        <a:bodyPr/>
        <a:lstStyle/>
        <a:p>
          <a:endParaRPr lang="ru-RU"/>
        </a:p>
      </dgm:t>
    </dgm:pt>
    <dgm:pt modelId="{6C2FC9C5-5932-4B55-A113-F89801EFF125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Практические</a:t>
          </a:r>
        </a:p>
        <a:p>
          <a:pPr marR="0" algn="ctr" rtl="0"/>
          <a:r>
            <a:rPr lang="ru-RU" baseline="0" smtClean="0">
              <a:latin typeface="Times New Roman"/>
            </a:rPr>
            <a:t>методы</a:t>
          </a:r>
          <a:endParaRPr lang="ru-RU" smtClean="0"/>
        </a:p>
      </dgm:t>
    </dgm:pt>
    <dgm:pt modelId="{B72CE404-18F2-4846-BBDE-7BAC6D4B8683}" type="parTrans" cxnId="{DDF380D6-C725-4245-B425-13CC612E05B2}">
      <dgm:prSet/>
      <dgm:spPr/>
      <dgm:t>
        <a:bodyPr/>
        <a:lstStyle/>
        <a:p>
          <a:endParaRPr lang="ru-RU"/>
        </a:p>
      </dgm:t>
    </dgm:pt>
    <dgm:pt modelId="{49F09B16-340E-4730-8183-D20DD777A020}" type="sibTrans" cxnId="{DDF380D6-C725-4245-B425-13CC612E05B2}">
      <dgm:prSet/>
      <dgm:spPr/>
      <dgm:t>
        <a:bodyPr/>
        <a:lstStyle/>
        <a:p>
          <a:endParaRPr lang="ru-RU"/>
        </a:p>
      </dgm:t>
    </dgm:pt>
    <dgm:pt modelId="{B144774D-007E-4F30-AEFA-CA8A6B84B9E2}" type="pres">
      <dgm:prSet presAssocID="{6B0D5E56-044C-43B5-8740-95BF6E245FEA}" presName="compositeShape" presStyleCnt="0">
        <dgm:presLayoutVars>
          <dgm:chMax val="7"/>
          <dgm:dir/>
          <dgm:resizeHandles val="exact"/>
        </dgm:presLayoutVars>
      </dgm:prSet>
      <dgm:spPr/>
    </dgm:pt>
    <dgm:pt modelId="{526AA956-AC9B-41BA-BDBB-9A495C11DF00}" type="pres">
      <dgm:prSet presAssocID="{7F99368D-864D-4FF8-8920-2E50631ED3FB}" presName="circ1" presStyleLbl="vennNode1" presStyleIdx="0" presStyleCnt="3" custLinFactNeighborX="-5163" custLinFactNeighborY="-7374"/>
      <dgm:spPr/>
      <dgm:t>
        <a:bodyPr/>
        <a:lstStyle/>
        <a:p>
          <a:endParaRPr lang="ru-RU"/>
        </a:p>
      </dgm:t>
    </dgm:pt>
    <dgm:pt modelId="{2AC6B1AF-ECF8-4165-95DC-77B05FA58D9E}" type="pres">
      <dgm:prSet presAssocID="{7F99368D-864D-4FF8-8920-2E50631ED3FB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B2E4C9-A886-44C3-960A-0FEB514261BA}" type="pres">
      <dgm:prSet presAssocID="{C71C88CA-DC86-4F2F-98FD-5E035756C29B}" presName="circ2" presStyleLbl="vennNode1" presStyleIdx="1" presStyleCnt="3"/>
      <dgm:spPr/>
      <dgm:t>
        <a:bodyPr/>
        <a:lstStyle/>
        <a:p>
          <a:endParaRPr lang="ru-RU"/>
        </a:p>
      </dgm:t>
    </dgm:pt>
    <dgm:pt modelId="{2B61B1C0-5F88-4365-A4A3-9BC3FC4FC33A}" type="pres">
      <dgm:prSet presAssocID="{C71C88CA-DC86-4F2F-98FD-5E035756C29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8C1FD6-A3C8-4AA2-B292-62ADBC6F628E}" type="pres">
      <dgm:prSet presAssocID="{6C2FC9C5-5932-4B55-A113-F89801EFF125}" presName="circ3" presStyleLbl="vennNode1" presStyleIdx="2" presStyleCnt="3"/>
      <dgm:spPr/>
      <dgm:t>
        <a:bodyPr/>
        <a:lstStyle/>
        <a:p>
          <a:endParaRPr lang="ru-RU"/>
        </a:p>
      </dgm:t>
    </dgm:pt>
    <dgm:pt modelId="{DA4D79D2-B987-4C69-B8D2-09163FDB1D98}" type="pres">
      <dgm:prSet presAssocID="{6C2FC9C5-5932-4B55-A113-F89801EFF12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98FBF5F-8D59-44A9-9053-6498AB97EE04}" type="presOf" srcId="{6B0D5E56-044C-43B5-8740-95BF6E245FEA}" destId="{B144774D-007E-4F30-AEFA-CA8A6B84B9E2}" srcOrd="0" destOrd="0" presId="urn:microsoft.com/office/officeart/2005/8/layout/venn1"/>
    <dgm:cxn modelId="{1DD1E47A-CAA5-4BFE-9C7D-14E5B6066247}" type="presOf" srcId="{6C2FC9C5-5932-4B55-A113-F89801EFF125}" destId="{ED8C1FD6-A3C8-4AA2-B292-62ADBC6F628E}" srcOrd="0" destOrd="0" presId="urn:microsoft.com/office/officeart/2005/8/layout/venn1"/>
    <dgm:cxn modelId="{5BE2D24E-E3E8-4FFC-B54C-A928DE6FA039}" srcId="{6B0D5E56-044C-43B5-8740-95BF6E245FEA}" destId="{7F99368D-864D-4FF8-8920-2E50631ED3FB}" srcOrd="0" destOrd="0" parTransId="{D2CC901A-1B64-41A4-9910-16A8F8057178}" sibTransId="{14BE4D5E-923D-480F-9772-45B278845397}"/>
    <dgm:cxn modelId="{DDF380D6-C725-4245-B425-13CC612E05B2}" srcId="{6B0D5E56-044C-43B5-8740-95BF6E245FEA}" destId="{6C2FC9C5-5932-4B55-A113-F89801EFF125}" srcOrd="2" destOrd="0" parTransId="{B72CE404-18F2-4846-BBDE-7BAC6D4B8683}" sibTransId="{49F09B16-340E-4730-8183-D20DD777A020}"/>
    <dgm:cxn modelId="{F886E69C-4FF9-4BC2-A2DB-4C79B2E2B7E4}" type="presOf" srcId="{7F99368D-864D-4FF8-8920-2E50631ED3FB}" destId="{2AC6B1AF-ECF8-4165-95DC-77B05FA58D9E}" srcOrd="1" destOrd="0" presId="urn:microsoft.com/office/officeart/2005/8/layout/venn1"/>
    <dgm:cxn modelId="{956FDB31-6E7B-402E-9032-52DC64ABD893}" srcId="{6B0D5E56-044C-43B5-8740-95BF6E245FEA}" destId="{C71C88CA-DC86-4F2F-98FD-5E035756C29B}" srcOrd="1" destOrd="0" parTransId="{4882A401-5E01-4ECB-9FFC-EA1C76922B5A}" sibTransId="{ED8C08BB-7A4E-4A4E-B7FE-007FA75A152B}"/>
    <dgm:cxn modelId="{B14B7243-58CA-4312-BAD6-592DB789795E}" type="presOf" srcId="{C71C88CA-DC86-4F2F-98FD-5E035756C29B}" destId="{2B61B1C0-5F88-4365-A4A3-9BC3FC4FC33A}" srcOrd="1" destOrd="0" presId="urn:microsoft.com/office/officeart/2005/8/layout/venn1"/>
    <dgm:cxn modelId="{93A73256-530D-4BB2-A548-3864651FE1BD}" type="presOf" srcId="{C71C88CA-DC86-4F2F-98FD-5E035756C29B}" destId="{B9B2E4C9-A886-44C3-960A-0FEB514261BA}" srcOrd="0" destOrd="0" presId="urn:microsoft.com/office/officeart/2005/8/layout/venn1"/>
    <dgm:cxn modelId="{71BA2B92-99DD-41CA-8562-089AF093ABEE}" type="presOf" srcId="{7F99368D-864D-4FF8-8920-2E50631ED3FB}" destId="{526AA956-AC9B-41BA-BDBB-9A495C11DF00}" srcOrd="0" destOrd="0" presId="urn:microsoft.com/office/officeart/2005/8/layout/venn1"/>
    <dgm:cxn modelId="{C298479C-2EFD-4701-A60F-BD4A3E8FF063}" type="presOf" srcId="{6C2FC9C5-5932-4B55-A113-F89801EFF125}" destId="{DA4D79D2-B987-4C69-B8D2-09163FDB1D98}" srcOrd="1" destOrd="0" presId="urn:microsoft.com/office/officeart/2005/8/layout/venn1"/>
    <dgm:cxn modelId="{7A6A402E-0F10-4EC1-9A1F-ECABA90F8A10}" type="presParOf" srcId="{B144774D-007E-4F30-AEFA-CA8A6B84B9E2}" destId="{526AA956-AC9B-41BA-BDBB-9A495C11DF00}" srcOrd="0" destOrd="0" presId="urn:microsoft.com/office/officeart/2005/8/layout/venn1"/>
    <dgm:cxn modelId="{B6DD09F8-0962-4A3E-9F39-79AF222646D6}" type="presParOf" srcId="{B144774D-007E-4F30-AEFA-CA8A6B84B9E2}" destId="{2AC6B1AF-ECF8-4165-95DC-77B05FA58D9E}" srcOrd="1" destOrd="0" presId="urn:microsoft.com/office/officeart/2005/8/layout/venn1"/>
    <dgm:cxn modelId="{092FCF3E-1899-4136-9502-63F5882C8A1F}" type="presParOf" srcId="{B144774D-007E-4F30-AEFA-CA8A6B84B9E2}" destId="{B9B2E4C9-A886-44C3-960A-0FEB514261BA}" srcOrd="2" destOrd="0" presId="urn:microsoft.com/office/officeart/2005/8/layout/venn1"/>
    <dgm:cxn modelId="{B44D838D-90F3-4B81-B6A1-FA23F2D50EEB}" type="presParOf" srcId="{B144774D-007E-4F30-AEFA-CA8A6B84B9E2}" destId="{2B61B1C0-5F88-4365-A4A3-9BC3FC4FC33A}" srcOrd="3" destOrd="0" presId="urn:microsoft.com/office/officeart/2005/8/layout/venn1"/>
    <dgm:cxn modelId="{3630A5A6-9507-4C6F-941B-10B5A31DEA93}" type="presParOf" srcId="{B144774D-007E-4F30-AEFA-CA8A6B84B9E2}" destId="{ED8C1FD6-A3C8-4AA2-B292-62ADBC6F628E}" srcOrd="4" destOrd="0" presId="urn:microsoft.com/office/officeart/2005/8/layout/venn1"/>
    <dgm:cxn modelId="{008E4103-1E15-4B78-AD4E-F3FA673185D0}" type="presParOf" srcId="{B144774D-007E-4F30-AEFA-CA8A6B84B9E2}" destId="{DA4D79D2-B987-4C69-B8D2-09163FDB1D98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0411AC9-7EE3-444B-878B-9F95DD0D8054}" type="doc">
      <dgm:prSet loTypeId="urn:microsoft.com/office/officeart/2005/8/layout/radial1" loCatId="relationship" qsTypeId="urn:microsoft.com/office/officeart/2005/8/quickstyle/simple1" qsCatId="simple" csTypeId="urn:microsoft.com/office/officeart/2005/8/colors/accent0_1" csCatId="mainScheme"/>
      <dgm:spPr/>
    </dgm:pt>
    <dgm:pt modelId="{4809C587-CCF4-417F-A53A-4DABDD966BE3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ПРАКТИЧЕСКИЕ</a:t>
          </a:r>
          <a:br>
            <a:rPr lang="ru-RU" baseline="0" smtClean="0">
              <a:latin typeface="Times New Roman"/>
            </a:rPr>
          </a:br>
          <a:r>
            <a:rPr lang="ru-RU" baseline="0" smtClean="0">
              <a:latin typeface="Times New Roman"/>
            </a:rPr>
            <a:t>МЕТОДЫ</a:t>
          </a:r>
          <a:endParaRPr lang="ru-RU" smtClean="0"/>
        </a:p>
      </dgm:t>
    </dgm:pt>
    <dgm:pt modelId="{7FA3D813-946E-4B07-A5D0-A313F9941B67}" type="parTrans" cxnId="{4F593B60-CF61-464A-A6FD-78F27B44884C}">
      <dgm:prSet/>
      <dgm:spPr/>
      <dgm:t>
        <a:bodyPr/>
        <a:lstStyle/>
        <a:p>
          <a:endParaRPr lang="ru-RU"/>
        </a:p>
      </dgm:t>
    </dgm:pt>
    <dgm:pt modelId="{409F6850-0B23-4418-B555-39AEBDE6009C}" type="sibTrans" cxnId="{4F593B60-CF61-464A-A6FD-78F27B44884C}">
      <dgm:prSet/>
      <dgm:spPr/>
      <dgm:t>
        <a:bodyPr/>
        <a:lstStyle/>
        <a:p>
          <a:endParaRPr lang="ru-RU"/>
        </a:p>
      </dgm:t>
    </dgm:pt>
    <dgm:pt modelId="{CECBCCC6-8EC7-4DE3-A767-A918899B897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Наблюдение</a:t>
          </a:r>
          <a:endParaRPr lang="ru-RU" smtClean="0"/>
        </a:p>
      </dgm:t>
    </dgm:pt>
    <dgm:pt modelId="{C9B6897C-207C-4143-8833-ED0942DF0D2C}" type="parTrans" cxnId="{B1C6F5F6-4D08-442A-841D-34B2303217C4}">
      <dgm:prSet/>
      <dgm:spPr/>
      <dgm:t>
        <a:bodyPr/>
        <a:lstStyle/>
        <a:p>
          <a:endParaRPr lang="ru-RU"/>
        </a:p>
      </dgm:t>
    </dgm:pt>
    <dgm:pt modelId="{9B200760-E7B4-4164-AF53-701FA82CF588}" type="sibTrans" cxnId="{B1C6F5F6-4D08-442A-841D-34B2303217C4}">
      <dgm:prSet/>
      <dgm:spPr/>
      <dgm:t>
        <a:bodyPr/>
        <a:lstStyle/>
        <a:p>
          <a:endParaRPr lang="ru-RU"/>
        </a:p>
      </dgm:t>
    </dgm:pt>
    <dgm:pt modelId="{9EB68E88-5DB3-4EF9-A291-2C1BE7DE0581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Программированные </a:t>
          </a:r>
        </a:p>
        <a:p>
          <a:pPr marR="0" algn="ctr" rtl="0"/>
          <a:r>
            <a:rPr lang="ru-RU" baseline="0" smtClean="0">
              <a:latin typeface="Times New Roman"/>
            </a:rPr>
            <a:t>задания</a:t>
          </a:r>
          <a:endParaRPr lang="ru-RU" smtClean="0"/>
        </a:p>
      </dgm:t>
    </dgm:pt>
    <dgm:pt modelId="{9D98AF11-1B5A-4C6D-A726-A3150656BACF}" type="parTrans" cxnId="{2F1FA42F-B009-4311-BCA5-C7AC4DC91282}">
      <dgm:prSet/>
      <dgm:spPr/>
      <dgm:t>
        <a:bodyPr/>
        <a:lstStyle/>
        <a:p>
          <a:endParaRPr lang="ru-RU"/>
        </a:p>
      </dgm:t>
    </dgm:pt>
    <dgm:pt modelId="{CF1AB93E-D20A-4DF6-A5EA-4C55C7D59C98}" type="sibTrans" cxnId="{2F1FA42F-B009-4311-BCA5-C7AC4DC91282}">
      <dgm:prSet/>
      <dgm:spPr/>
      <dgm:t>
        <a:bodyPr/>
        <a:lstStyle/>
        <a:p>
          <a:endParaRPr lang="ru-RU"/>
        </a:p>
      </dgm:t>
    </dgm:pt>
    <dgm:pt modelId="{C47A8924-672A-44EA-A118-AD8E48BF60F8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Самостоятельная</a:t>
          </a:r>
        </a:p>
        <a:p>
          <a:pPr marR="0" algn="ctr" rtl="0"/>
          <a:r>
            <a:rPr lang="ru-RU" baseline="0" smtClean="0">
              <a:latin typeface="Times New Roman"/>
            </a:rPr>
            <a:t>работа</a:t>
          </a:r>
          <a:endParaRPr lang="ru-RU" smtClean="0"/>
        </a:p>
      </dgm:t>
    </dgm:pt>
    <dgm:pt modelId="{FC0AC697-C870-45F5-8A76-4D0BAF1E8EC2}" type="parTrans" cxnId="{17380A17-DA8B-4A39-98A4-92E3C461A705}">
      <dgm:prSet/>
      <dgm:spPr/>
      <dgm:t>
        <a:bodyPr/>
        <a:lstStyle/>
        <a:p>
          <a:endParaRPr lang="ru-RU"/>
        </a:p>
      </dgm:t>
    </dgm:pt>
    <dgm:pt modelId="{1A36700E-5AD2-41C4-8526-57EB9A073DFA}" type="sibTrans" cxnId="{17380A17-DA8B-4A39-98A4-92E3C461A705}">
      <dgm:prSet/>
      <dgm:spPr/>
      <dgm:t>
        <a:bodyPr/>
        <a:lstStyle/>
        <a:p>
          <a:endParaRPr lang="ru-RU"/>
        </a:p>
      </dgm:t>
    </dgm:pt>
    <dgm:pt modelId="{F9555B1D-F536-4AD2-AFBD-A5DE76617108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Дидактические </a:t>
          </a:r>
        </a:p>
        <a:p>
          <a:pPr marR="0" algn="ctr" rtl="0"/>
          <a:r>
            <a:rPr lang="ru-RU" baseline="0" smtClean="0">
              <a:latin typeface="Times New Roman"/>
            </a:rPr>
            <a:t>игры</a:t>
          </a:r>
          <a:endParaRPr lang="ru-RU" smtClean="0"/>
        </a:p>
      </dgm:t>
    </dgm:pt>
    <dgm:pt modelId="{92E81F52-3EEC-4892-AD0C-8DED2634ABE1}" type="parTrans" cxnId="{8FF6C0C6-0034-4886-87CD-36C7D3C19230}">
      <dgm:prSet/>
      <dgm:spPr/>
      <dgm:t>
        <a:bodyPr/>
        <a:lstStyle/>
        <a:p>
          <a:endParaRPr lang="ru-RU"/>
        </a:p>
      </dgm:t>
    </dgm:pt>
    <dgm:pt modelId="{4EE8B794-AB7C-4C89-A345-EDB0410F6991}" type="sibTrans" cxnId="{8FF6C0C6-0034-4886-87CD-36C7D3C19230}">
      <dgm:prSet/>
      <dgm:spPr/>
      <dgm:t>
        <a:bodyPr/>
        <a:lstStyle/>
        <a:p>
          <a:endParaRPr lang="ru-RU"/>
        </a:p>
      </dgm:t>
    </dgm:pt>
    <dgm:pt modelId="{F6E80A98-6FEF-447E-B71A-E73A7FF88262}" type="pres">
      <dgm:prSet presAssocID="{30411AC9-7EE3-444B-878B-9F95DD0D805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5FEC036-C02F-4E76-BAFF-A6A323BA23B4}" type="pres">
      <dgm:prSet presAssocID="{4809C587-CCF4-417F-A53A-4DABDD966BE3}" presName="centerShape" presStyleLbl="node0" presStyleIdx="0" presStyleCnt="1"/>
      <dgm:spPr/>
      <dgm:t>
        <a:bodyPr/>
        <a:lstStyle/>
        <a:p>
          <a:endParaRPr lang="ru-RU"/>
        </a:p>
      </dgm:t>
    </dgm:pt>
    <dgm:pt modelId="{B2D7D2F8-5D2C-49DD-9B1B-C54288360ECA}" type="pres">
      <dgm:prSet presAssocID="{C9B6897C-207C-4143-8833-ED0942DF0D2C}" presName="Name9" presStyleLbl="parChTrans1D2" presStyleIdx="0" presStyleCnt="4"/>
      <dgm:spPr/>
      <dgm:t>
        <a:bodyPr/>
        <a:lstStyle/>
        <a:p>
          <a:endParaRPr lang="ru-RU"/>
        </a:p>
      </dgm:t>
    </dgm:pt>
    <dgm:pt modelId="{953413ED-202B-4588-89E0-5B9792DC0D1B}" type="pres">
      <dgm:prSet presAssocID="{C9B6897C-207C-4143-8833-ED0942DF0D2C}" presName="connTx" presStyleLbl="parChTrans1D2" presStyleIdx="0" presStyleCnt="4"/>
      <dgm:spPr/>
      <dgm:t>
        <a:bodyPr/>
        <a:lstStyle/>
        <a:p>
          <a:endParaRPr lang="ru-RU"/>
        </a:p>
      </dgm:t>
    </dgm:pt>
    <dgm:pt modelId="{6E5687FB-CE83-4812-BF82-74F20C2B683D}" type="pres">
      <dgm:prSet presAssocID="{CECBCCC6-8EC7-4DE3-A767-A918899B897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FAC5C5-8441-4AE5-8385-A6E96B1CC1C9}" type="pres">
      <dgm:prSet presAssocID="{9D98AF11-1B5A-4C6D-A726-A3150656BACF}" presName="Name9" presStyleLbl="parChTrans1D2" presStyleIdx="1" presStyleCnt="4"/>
      <dgm:spPr/>
      <dgm:t>
        <a:bodyPr/>
        <a:lstStyle/>
        <a:p>
          <a:endParaRPr lang="ru-RU"/>
        </a:p>
      </dgm:t>
    </dgm:pt>
    <dgm:pt modelId="{FEC960E3-9989-48BA-AC41-58969C4B3C74}" type="pres">
      <dgm:prSet presAssocID="{9D98AF11-1B5A-4C6D-A726-A3150656BACF}" presName="connTx" presStyleLbl="parChTrans1D2" presStyleIdx="1" presStyleCnt="4"/>
      <dgm:spPr/>
      <dgm:t>
        <a:bodyPr/>
        <a:lstStyle/>
        <a:p>
          <a:endParaRPr lang="ru-RU"/>
        </a:p>
      </dgm:t>
    </dgm:pt>
    <dgm:pt modelId="{81BDE196-CED3-4C9A-854F-8EF14CC80352}" type="pres">
      <dgm:prSet presAssocID="{9EB68E88-5DB3-4EF9-A291-2C1BE7DE0581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FE53DD-5631-411A-B48B-B77237142F14}" type="pres">
      <dgm:prSet presAssocID="{FC0AC697-C870-45F5-8A76-4D0BAF1E8EC2}" presName="Name9" presStyleLbl="parChTrans1D2" presStyleIdx="2" presStyleCnt="4"/>
      <dgm:spPr/>
      <dgm:t>
        <a:bodyPr/>
        <a:lstStyle/>
        <a:p>
          <a:endParaRPr lang="ru-RU"/>
        </a:p>
      </dgm:t>
    </dgm:pt>
    <dgm:pt modelId="{1D50BDC0-9E3D-47CD-BE33-84CF5E05E85E}" type="pres">
      <dgm:prSet presAssocID="{FC0AC697-C870-45F5-8A76-4D0BAF1E8EC2}" presName="connTx" presStyleLbl="parChTrans1D2" presStyleIdx="2" presStyleCnt="4"/>
      <dgm:spPr/>
      <dgm:t>
        <a:bodyPr/>
        <a:lstStyle/>
        <a:p>
          <a:endParaRPr lang="ru-RU"/>
        </a:p>
      </dgm:t>
    </dgm:pt>
    <dgm:pt modelId="{9EFE2A0A-5A23-4E31-8CC3-63697F0A0FCA}" type="pres">
      <dgm:prSet presAssocID="{C47A8924-672A-44EA-A118-AD8E48BF60F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9E59E6-BC8B-4B28-B56A-0485B2E5B709}" type="pres">
      <dgm:prSet presAssocID="{92E81F52-3EEC-4892-AD0C-8DED2634ABE1}" presName="Name9" presStyleLbl="parChTrans1D2" presStyleIdx="3" presStyleCnt="4"/>
      <dgm:spPr/>
      <dgm:t>
        <a:bodyPr/>
        <a:lstStyle/>
        <a:p>
          <a:endParaRPr lang="ru-RU"/>
        </a:p>
      </dgm:t>
    </dgm:pt>
    <dgm:pt modelId="{81876DFD-6A56-4CAB-94E3-9D1C91956936}" type="pres">
      <dgm:prSet presAssocID="{92E81F52-3EEC-4892-AD0C-8DED2634ABE1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A0E133A-4979-44BA-A63E-E0507D202601}" type="pres">
      <dgm:prSet presAssocID="{F9555B1D-F536-4AD2-AFBD-A5DE7661710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380A17-DA8B-4A39-98A4-92E3C461A705}" srcId="{4809C587-CCF4-417F-A53A-4DABDD966BE3}" destId="{C47A8924-672A-44EA-A118-AD8E48BF60F8}" srcOrd="2" destOrd="0" parTransId="{FC0AC697-C870-45F5-8A76-4D0BAF1E8EC2}" sibTransId="{1A36700E-5AD2-41C4-8526-57EB9A073DFA}"/>
    <dgm:cxn modelId="{B0ADEDA1-7FC4-4005-B40C-328FBF6522FA}" type="presOf" srcId="{4809C587-CCF4-417F-A53A-4DABDD966BE3}" destId="{25FEC036-C02F-4E76-BAFF-A6A323BA23B4}" srcOrd="0" destOrd="0" presId="urn:microsoft.com/office/officeart/2005/8/layout/radial1"/>
    <dgm:cxn modelId="{4F593B60-CF61-464A-A6FD-78F27B44884C}" srcId="{30411AC9-7EE3-444B-878B-9F95DD0D8054}" destId="{4809C587-CCF4-417F-A53A-4DABDD966BE3}" srcOrd="0" destOrd="0" parTransId="{7FA3D813-946E-4B07-A5D0-A313F9941B67}" sibTransId="{409F6850-0B23-4418-B555-39AEBDE6009C}"/>
    <dgm:cxn modelId="{546E16EE-55C6-44D7-85B4-623EF031707A}" type="presOf" srcId="{CECBCCC6-8EC7-4DE3-A767-A918899B897D}" destId="{6E5687FB-CE83-4812-BF82-74F20C2B683D}" srcOrd="0" destOrd="0" presId="urn:microsoft.com/office/officeart/2005/8/layout/radial1"/>
    <dgm:cxn modelId="{68A88251-F313-4CC2-AD80-A7EE5A0E6245}" type="presOf" srcId="{9D98AF11-1B5A-4C6D-A726-A3150656BACF}" destId="{FEC960E3-9989-48BA-AC41-58969C4B3C74}" srcOrd="1" destOrd="0" presId="urn:microsoft.com/office/officeart/2005/8/layout/radial1"/>
    <dgm:cxn modelId="{4F296EE3-13A3-4AB6-AECB-56588626EEFC}" type="presOf" srcId="{F9555B1D-F536-4AD2-AFBD-A5DE76617108}" destId="{AA0E133A-4979-44BA-A63E-E0507D202601}" srcOrd="0" destOrd="0" presId="urn:microsoft.com/office/officeart/2005/8/layout/radial1"/>
    <dgm:cxn modelId="{2FA35A02-6631-41D2-8B0E-B2E2C7C634E3}" type="presOf" srcId="{9EB68E88-5DB3-4EF9-A291-2C1BE7DE0581}" destId="{81BDE196-CED3-4C9A-854F-8EF14CC80352}" srcOrd="0" destOrd="0" presId="urn:microsoft.com/office/officeart/2005/8/layout/radial1"/>
    <dgm:cxn modelId="{2D9ADFCB-5712-483A-9C1B-893656DADC02}" type="presOf" srcId="{92E81F52-3EEC-4892-AD0C-8DED2634ABE1}" destId="{81876DFD-6A56-4CAB-94E3-9D1C91956936}" srcOrd="1" destOrd="0" presId="urn:microsoft.com/office/officeart/2005/8/layout/radial1"/>
    <dgm:cxn modelId="{CD8554D6-15E8-49D5-9E33-8026F71743C7}" type="presOf" srcId="{C47A8924-672A-44EA-A118-AD8E48BF60F8}" destId="{9EFE2A0A-5A23-4E31-8CC3-63697F0A0FCA}" srcOrd="0" destOrd="0" presId="urn:microsoft.com/office/officeart/2005/8/layout/radial1"/>
    <dgm:cxn modelId="{BD212D6E-F1D5-4507-A0B0-E4FD1A531DF6}" type="presOf" srcId="{C9B6897C-207C-4143-8833-ED0942DF0D2C}" destId="{B2D7D2F8-5D2C-49DD-9B1B-C54288360ECA}" srcOrd="0" destOrd="0" presId="urn:microsoft.com/office/officeart/2005/8/layout/radial1"/>
    <dgm:cxn modelId="{DC5963F2-D67E-49CD-B54E-78A038BCE3DE}" type="presOf" srcId="{92E81F52-3EEC-4892-AD0C-8DED2634ABE1}" destId="{839E59E6-BC8B-4B28-B56A-0485B2E5B709}" srcOrd="0" destOrd="0" presId="urn:microsoft.com/office/officeart/2005/8/layout/radial1"/>
    <dgm:cxn modelId="{C8C89803-CFAB-4BD4-B473-72403B4F7000}" type="presOf" srcId="{FC0AC697-C870-45F5-8A76-4D0BAF1E8EC2}" destId="{1D50BDC0-9E3D-47CD-BE33-84CF5E05E85E}" srcOrd="1" destOrd="0" presId="urn:microsoft.com/office/officeart/2005/8/layout/radial1"/>
    <dgm:cxn modelId="{2F1FA42F-B009-4311-BCA5-C7AC4DC91282}" srcId="{4809C587-CCF4-417F-A53A-4DABDD966BE3}" destId="{9EB68E88-5DB3-4EF9-A291-2C1BE7DE0581}" srcOrd="1" destOrd="0" parTransId="{9D98AF11-1B5A-4C6D-A726-A3150656BACF}" sibTransId="{CF1AB93E-D20A-4DF6-A5EA-4C55C7D59C98}"/>
    <dgm:cxn modelId="{85685D5B-76FB-4354-8B52-D8C71A52AE9D}" type="presOf" srcId="{FC0AC697-C870-45F5-8A76-4D0BAF1E8EC2}" destId="{79FE53DD-5631-411A-B48B-B77237142F14}" srcOrd="0" destOrd="0" presId="urn:microsoft.com/office/officeart/2005/8/layout/radial1"/>
    <dgm:cxn modelId="{3FB9BFB1-6CCD-4466-ADEC-DE5E62F10A7A}" type="presOf" srcId="{9D98AF11-1B5A-4C6D-A726-A3150656BACF}" destId="{C7FAC5C5-8441-4AE5-8385-A6E96B1CC1C9}" srcOrd="0" destOrd="0" presId="urn:microsoft.com/office/officeart/2005/8/layout/radial1"/>
    <dgm:cxn modelId="{B1C6F5F6-4D08-442A-841D-34B2303217C4}" srcId="{4809C587-CCF4-417F-A53A-4DABDD966BE3}" destId="{CECBCCC6-8EC7-4DE3-A767-A918899B897D}" srcOrd="0" destOrd="0" parTransId="{C9B6897C-207C-4143-8833-ED0942DF0D2C}" sibTransId="{9B200760-E7B4-4164-AF53-701FA82CF588}"/>
    <dgm:cxn modelId="{9C8F1AA4-76D5-4408-AA75-D7C7C7D5EBC2}" type="presOf" srcId="{30411AC9-7EE3-444B-878B-9F95DD0D8054}" destId="{F6E80A98-6FEF-447E-B71A-E73A7FF88262}" srcOrd="0" destOrd="0" presId="urn:microsoft.com/office/officeart/2005/8/layout/radial1"/>
    <dgm:cxn modelId="{8FF6C0C6-0034-4886-87CD-36C7D3C19230}" srcId="{4809C587-CCF4-417F-A53A-4DABDD966BE3}" destId="{F9555B1D-F536-4AD2-AFBD-A5DE76617108}" srcOrd="3" destOrd="0" parTransId="{92E81F52-3EEC-4892-AD0C-8DED2634ABE1}" sibTransId="{4EE8B794-AB7C-4C89-A345-EDB0410F6991}"/>
    <dgm:cxn modelId="{D02CC4C9-6AAC-40EE-8D2D-07C1F658E034}" type="presOf" srcId="{C9B6897C-207C-4143-8833-ED0942DF0D2C}" destId="{953413ED-202B-4588-89E0-5B9792DC0D1B}" srcOrd="1" destOrd="0" presId="urn:microsoft.com/office/officeart/2005/8/layout/radial1"/>
    <dgm:cxn modelId="{60F9C4E0-5429-4319-8160-00D3812EF103}" type="presParOf" srcId="{F6E80A98-6FEF-447E-B71A-E73A7FF88262}" destId="{25FEC036-C02F-4E76-BAFF-A6A323BA23B4}" srcOrd="0" destOrd="0" presId="urn:microsoft.com/office/officeart/2005/8/layout/radial1"/>
    <dgm:cxn modelId="{54E8845F-0C0F-4A8B-85AB-F41129BD35C6}" type="presParOf" srcId="{F6E80A98-6FEF-447E-B71A-E73A7FF88262}" destId="{B2D7D2F8-5D2C-49DD-9B1B-C54288360ECA}" srcOrd="1" destOrd="0" presId="urn:microsoft.com/office/officeart/2005/8/layout/radial1"/>
    <dgm:cxn modelId="{85AF5414-984F-43BA-BA64-96D25CD22FA7}" type="presParOf" srcId="{B2D7D2F8-5D2C-49DD-9B1B-C54288360ECA}" destId="{953413ED-202B-4588-89E0-5B9792DC0D1B}" srcOrd="0" destOrd="0" presId="urn:microsoft.com/office/officeart/2005/8/layout/radial1"/>
    <dgm:cxn modelId="{79D2722C-F38F-474D-8D35-A17AFDD5A817}" type="presParOf" srcId="{F6E80A98-6FEF-447E-B71A-E73A7FF88262}" destId="{6E5687FB-CE83-4812-BF82-74F20C2B683D}" srcOrd="2" destOrd="0" presId="urn:microsoft.com/office/officeart/2005/8/layout/radial1"/>
    <dgm:cxn modelId="{87F5EE2A-F976-4CE8-AD6B-C104550A0FCA}" type="presParOf" srcId="{F6E80A98-6FEF-447E-B71A-E73A7FF88262}" destId="{C7FAC5C5-8441-4AE5-8385-A6E96B1CC1C9}" srcOrd="3" destOrd="0" presId="urn:microsoft.com/office/officeart/2005/8/layout/radial1"/>
    <dgm:cxn modelId="{8C503918-B32F-4049-8AB8-D41434EF3883}" type="presParOf" srcId="{C7FAC5C5-8441-4AE5-8385-A6E96B1CC1C9}" destId="{FEC960E3-9989-48BA-AC41-58969C4B3C74}" srcOrd="0" destOrd="0" presId="urn:microsoft.com/office/officeart/2005/8/layout/radial1"/>
    <dgm:cxn modelId="{29031367-F4EA-4D90-B977-51A0F2729C02}" type="presParOf" srcId="{F6E80A98-6FEF-447E-B71A-E73A7FF88262}" destId="{81BDE196-CED3-4C9A-854F-8EF14CC80352}" srcOrd="4" destOrd="0" presId="urn:microsoft.com/office/officeart/2005/8/layout/radial1"/>
    <dgm:cxn modelId="{B8C28022-625D-4CF1-85D4-F7B68ACB21BF}" type="presParOf" srcId="{F6E80A98-6FEF-447E-B71A-E73A7FF88262}" destId="{79FE53DD-5631-411A-B48B-B77237142F14}" srcOrd="5" destOrd="0" presId="urn:microsoft.com/office/officeart/2005/8/layout/radial1"/>
    <dgm:cxn modelId="{D9FDD7EE-9A83-4218-BCBA-18969811587A}" type="presParOf" srcId="{79FE53DD-5631-411A-B48B-B77237142F14}" destId="{1D50BDC0-9E3D-47CD-BE33-84CF5E05E85E}" srcOrd="0" destOrd="0" presId="urn:microsoft.com/office/officeart/2005/8/layout/radial1"/>
    <dgm:cxn modelId="{A4D367F6-E805-499F-9798-2F81204D1E14}" type="presParOf" srcId="{F6E80A98-6FEF-447E-B71A-E73A7FF88262}" destId="{9EFE2A0A-5A23-4E31-8CC3-63697F0A0FCA}" srcOrd="6" destOrd="0" presId="urn:microsoft.com/office/officeart/2005/8/layout/radial1"/>
    <dgm:cxn modelId="{E4FAAB0E-C231-494F-869D-87A9B9A36485}" type="presParOf" srcId="{F6E80A98-6FEF-447E-B71A-E73A7FF88262}" destId="{839E59E6-BC8B-4B28-B56A-0485B2E5B709}" srcOrd="7" destOrd="0" presId="urn:microsoft.com/office/officeart/2005/8/layout/radial1"/>
    <dgm:cxn modelId="{7D700EF4-4829-4392-AF52-9545B9E77970}" type="presParOf" srcId="{839E59E6-BC8B-4B28-B56A-0485B2E5B709}" destId="{81876DFD-6A56-4CAB-94E3-9D1C91956936}" srcOrd="0" destOrd="0" presId="urn:microsoft.com/office/officeart/2005/8/layout/radial1"/>
    <dgm:cxn modelId="{0A7CE5F5-BBE3-4067-AA1E-AC49FC766693}" type="presParOf" srcId="{F6E80A98-6FEF-447E-B71A-E73A7FF88262}" destId="{AA0E133A-4979-44BA-A63E-E0507D20260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E697D03-3FAF-4D45-85E3-FCB73D2078EC}" type="doc">
      <dgm:prSet loTypeId="urn:microsoft.com/office/officeart/2005/8/layout/pyramid1" loCatId="pyramid" qsTypeId="urn:microsoft.com/office/officeart/2005/8/quickstyle/simple1" qsCatId="simple" csTypeId="urn:microsoft.com/office/officeart/2005/8/colors/accent0_1" csCatId="mainScheme"/>
      <dgm:spPr/>
    </dgm:pt>
    <dgm:pt modelId="{3ACFF66C-20ED-4863-915E-2536F87E370F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 т.п.</a:t>
          </a:r>
          <a:endParaRPr lang="ru-RU" smtClean="0"/>
        </a:p>
      </dgm:t>
    </dgm:pt>
    <dgm:pt modelId="{7A29E37E-9933-4E0E-948F-0108F1F5029F}" type="parTrans" cxnId="{031FF954-EB4E-4934-8685-779AC091A9C7}">
      <dgm:prSet/>
      <dgm:spPr/>
      <dgm:t>
        <a:bodyPr/>
        <a:lstStyle/>
        <a:p>
          <a:endParaRPr lang="ru-RU"/>
        </a:p>
      </dgm:t>
    </dgm:pt>
    <dgm:pt modelId="{AC2D5DE7-C6C4-46EF-AF3D-979D7C82D344}" type="sibTrans" cxnId="{031FF954-EB4E-4934-8685-779AC091A9C7}">
      <dgm:prSet/>
      <dgm:spPr/>
      <dgm:t>
        <a:bodyPr/>
        <a:lstStyle/>
        <a:p>
          <a:endParaRPr lang="ru-RU"/>
        </a:p>
      </dgm:t>
    </dgm:pt>
    <dgm:pt modelId="{A02685B1-C02B-4CDF-B047-7FF3C180D21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Работа </a:t>
          </a:r>
        </a:p>
        <a:p>
          <a:pPr marR="0" algn="ctr" rtl="0"/>
          <a:r>
            <a:rPr lang="ru-RU" baseline="0" smtClean="0">
              <a:latin typeface="Times New Roman"/>
            </a:rPr>
            <a:t>по плану</a:t>
          </a:r>
          <a:endParaRPr lang="ru-RU" smtClean="0"/>
        </a:p>
      </dgm:t>
    </dgm:pt>
    <dgm:pt modelId="{26C0A4FF-D445-4E12-8E8C-6A9868C0CED8}" type="parTrans" cxnId="{CA25F73E-8D60-4EEE-9E5E-6326C7BB5CA9}">
      <dgm:prSet/>
      <dgm:spPr/>
      <dgm:t>
        <a:bodyPr/>
        <a:lstStyle/>
        <a:p>
          <a:endParaRPr lang="ru-RU"/>
        </a:p>
      </dgm:t>
    </dgm:pt>
    <dgm:pt modelId="{C40EC134-9916-414E-B376-ED686687BC34}" type="sibTrans" cxnId="{CA25F73E-8D60-4EEE-9E5E-6326C7BB5CA9}">
      <dgm:prSet/>
      <dgm:spPr/>
      <dgm:t>
        <a:bodyPr/>
        <a:lstStyle/>
        <a:p>
          <a:endParaRPr lang="ru-RU"/>
        </a:p>
      </dgm:t>
    </dgm:pt>
    <dgm:pt modelId="{77DF696C-AC93-40AD-9712-CF4117985EF6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Самостоятельные </a:t>
          </a:r>
        </a:p>
        <a:p>
          <a:pPr marR="0" algn="ctr" rtl="0"/>
          <a:r>
            <a:rPr lang="ru-RU" baseline="0" smtClean="0">
              <a:latin typeface="Times New Roman"/>
            </a:rPr>
            <a:t>домашние</a:t>
          </a:r>
        </a:p>
        <a:p>
          <a:pPr marR="0" algn="ctr" rtl="0"/>
          <a:r>
            <a:rPr lang="ru-RU" baseline="0" smtClean="0">
              <a:latin typeface="Times New Roman"/>
            </a:rPr>
            <a:t> задания</a:t>
          </a:r>
          <a:endParaRPr lang="ru-RU" smtClean="0"/>
        </a:p>
      </dgm:t>
    </dgm:pt>
    <dgm:pt modelId="{FACB500F-06B1-43DB-8869-3B475FC58BB4}" type="parTrans" cxnId="{22F9720A-E4CC-463F-AA1A-9EC5A08A8170}">
      <dgm:prSet/>
      <dgm:spPr/>
      <dgm:t>
        <a:bodyPr/>
        <a:lstStyle/>
        <a:p>
          <a:endParaRPr lang="ru-RU"/>
        </a:p>
      </dgm:t>
    </dgm:pt>
    <dgm:pt modelId="{002A5197-0D10-4005-8597-4D2F5AF9E776}" type="sibTrans" cxnId="{22F9720A-E4CC-463F-AA1A-9EC5A08A8170}">
      <dgm:prSet/>
      <dgm:spPr/>
      <dgm:t>
        <a:bodyPr/>
        <a:lstStyle/>
        <a:p>
          <a:endParaRPr lang="ru-RU"/>
        </a:p>
      </dgm:t>
    </dgm:pt>
    <dgm:pt modelId="{20CBE846-3A85-4508-911F-DC1382A264D4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Задания по сравниванию объектов: </a:t>
          </a:r>
        </a:p>
        <a:p>
          <a:pPr marR="0" algn="ctr" rtl="0"/>
          <a:r>
            <a:rPr lang="ru-RU" baseline="0" smtClean="0">
              <a:latin typeface="Times New Roman"/>
            </a:rPr>
            <a:t>- сравнение по сходству</a:t>
          </a:r>
        </a:p>
        <a:p>
          <a:pPr marR="0" algn="ctr" rtl="0"/>
          <a:r>
            <a:rPr lang="ru-RU" baseline="0" smtClean="0">
              <a:latin typeface="Times New Roman"/>
            </a:rPr>
            <a:t>- сравнение по различию</a:t>
          </a:r>
          <a:endParaRPr lang="ru-RU" smtClean="0"/>
        </a:p>
      </dgm:t>
    </dgm:pt>
    <dgm:pt modelId="{090F6F0E-8846-4DE1-82F1-5BE428E72E15}" type="parTrans" cxnId="{428D5733-F7CA-4524-9E7A-62095D25D458}">
      <dgm:prSet/>
      <dgm:spPr/>
      <dgm:t>
        <a:bodyPr/>
        <a:lstStyle/>
        <a:p>
          <a:endParaRPr lang="ru-RU"/>
        </a:p>
      </dgm:t>
    </dgm:pt>
    <dgm:pt modelId="{294E1C78-B686-45F8-8EED-BDFF4AE5E810}" type="sibTrans" cxnId="{428D5733-F7CA-4524-9E7A-62095D25D458}">
      <dgm:prSet/>
      <dgm:spPr/>
      <dgm:t>
        <a:bodyPr/>
        <a:lstStyle/>
        <a:p>
          <a:endParaRPr lang="ru-RU"/>
        </a:p>
      </dgm:t>
    </dgm:pt>
    <dgm:pt modelId="{8AF120D0-BD17-4D8D-A3E9-2598BBF6CF25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Работа с текстом:</a:t>
          </a:r>
        </a:p>
        <a:p>
          <a:pPr marR="0" algn="ctr" rtl="0"/>
          <a:r>
            <a:rPr lang="ru-RU" baseline="0" smtClean="0">
              <a:latin typeface="Times New Roman"/>
            </a:rPr>
            <a:t>деление на смысловые части</a:t>
          </a:r>
        </a:p>
        <a:p>
          <a:pPr marR="0" algn="ctr" rtl="0"/>
          <a:r>
            <a:rPr lang="ru-RU" baseline="0" smtClean="0">
              <a:latin typeface="Times New Roman"/>
            </a:rPr>
            <a:t>решение проблемного вопроса</a:t>
          </a:r>
          <a:endParaRPr lang="ru-RU" smtClean="0"/>
        </a:p>
      </dgm:t>
    </dgm:pt>
    <dgm:pt modelId="{FFAE880D-D39F-4685-B614-3A35321775BD}" type="parTrans" cxnId="{CD5D1F2F-D33A-432E-AB41-5D3E879D8CE3}">
      <dgm:prSet/>
      <dgm:spPr/>
      <dgm:t>
        <a:bodyPr/>
        <a:lstStyle/>
        <a:p>
          <a:endParaRPr lang="ru-RU"/>
        </a:p>
      </dgm:t>
    </dgm:pt>
    <dgm:pt modelId="{992AA781-CC95-4D11-A3D8-5F72FF49B6B4}" type="sibTrans" cxnId="{CD5D1F2F-D33A-432E-AB41-5D3E879D8CE3}">
      <dgm:prSet/>
      <dgm:spPr/>
      <dgm:t>
        <a:bodyPr/>
        <a:lstStyle/>
        <a:p>
          <a:endParaRPr lang="ru-RU"/>
        </a:p>
      </dgm:t>
    </dgm:pt>
    <dgm:pt modelId="{EEC03B9C-A376-421A-8799-C3C7C41CEE5C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Самостоятельная работа с учебником</a:t>
          </a:r>
          <a:endParaRPr lang="ru-RU" smtClean="0"/>
        </a:p>
      </dgm:t>
    </dgm:pt>
    <dgm:pt modelId="{F09ED4BC-AED0-42EE-9B2F-DDC7DB9086F8}" type="parTrans" cxnId="{4188DD50-5FEA-4AE1-9D1F-CEBD1449A568}">
      <dgm:prSet/>
      <dgm:spPr/>
      <dgm:t>
        <a:bodyPr/>
        <a:lstStyle/>
        <a:p>
          <a:endParaRPr lang="ru-RU"/>
        </a:p>
      </dgm:t>
    </dgm:pt>
    <dgm:pt modelId="{38507AFC-5C27-4351-ACA1-108EBBA84A14}" type="sibTrans" cxnId="{4188DD50-5FEA-4AE1-9D1F-CEBD1449A568}">
      <dgm:prSet/>
      <dgm:spPr/>
      <dgm:t>
        <a:bodyPr/>
        <a:lstStyle/>
        <a:p>
          <a:endParaRPr lang="ru-RU"/>
        </a:p>
      </dgm:t>
    </dgm:pt>
    <dgm:pt modelId="{DE26DE23-2098-470A-BB46-F1BE07235EE1}" type="pres">
      <dgm:prSet presAssocID="{3E697D03-3FAF-4D45-85E3-FCB73D2078EC}" presName="Name0" presStyleCnt="0">
        <dgm:presLayoutVars>
          <dgm:dir/>
          <dgm:animLvl val="lvl"/>
          <dgm:resizeHandles val="exact"/>
        </dgm:presLayoutVars>
      </dgm:prSet>
      <dgm:spPr/>
    </dgm:pt>
    <dgm:pt modelId="{6F63B4C6-5C84-411F-88EA-F8E0B9A918D3}" type="pres">
      <dgm:prSet presAssocID="{3ACFF66C-20ED-4863-915E-2536F87E370F}" presName="Name8" presStyleCnt="0"/>
      <dgm:spPr/>
    </dgm:pt>
    <dgm:pt modelId="{811664C1-35AA-4772-9922-6C5BB434FC84}" type="pres">
      <dgm:prSet presAssocID="{3ACFF66C-20ED-4863-915E-2536F87E370F}" presName="level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BBD295-0E3A-44E5-8927-A205748B044C}" type="pres">
      <dgm:prSet presAssocID="{3ACFF66C-20ED-4863-915E-2536F87E370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3E1A2B-7D51-4835-8851-D14667366A9D}" type="pres">
      <dgm:prSet presAssocID="{A02685B1-C02B-4CDF-B047-7FF3C180D21D}" presName="Name8" presStyleCnt="0"/>
      <dgm:spPr/>
    </dgm:pt>
    <dgm:pt modelId="{3592058E-98F0-4493-9EF2-D9CC3F2064CD}" type="pres">
      <dgm:prSet presAssocID="{A02685B1-C02B-4CDF-B047-7FF3C180D21D}" presName="level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35F869-7C17-4246-A594-18F08A13859F}" type="pres">
      <dgm:prSet presAssocID="{A02685B1-C02B-4CDF-B047-7FF3C180D21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C6DC45-B54E-466E-ADF7-40FEDB6BC412}" type="pres">
      <dgm:prSet presAssocID="{77DF696C-AC93-40AD-9712-CF4117985EF6}" presName="Name8" presStyleCnt="0"/>
      <dgm:spPr/>
    </dgm:pt>
    <dgm:pt modelId="{ADCBA9E1-22AB-4340-882E-C598663FA919}" type="pres">
      <dgm:prSet presAssocID="{77DF696C-AC93-40AD-9712-CF4117985EF6}" presName="level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9DA48D-8D88-4F00-A9A3-D70D93AB9BE9}" type="pres">
      <dgm:prSet presAssocID="{77DF696C-AC93-40AD-9712-CF4117985EF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D73BDB-EAF6-4A89-9751-876647A1D22E}" type="pres">
      <dgm:prSet presAssocID="{20CBE846-3A85-4508-911F-DC1382A264D4}" presName="Name8" presStyleCnt="0"/>
      <dgm:spPr/>
    </dgm:pt>
    <dgm:pt modelId="{A670EEDD-EE22-45D3-89B9-3EDCB555FD4A}" type="pres">
      <dgm:prSet presAssocID="{20CBE846-3A85-4508-911F-DC1382A264D4}" presName="level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A41779-3882-4373-9957-D75424E45DA3}" type="pres">
      <dgm:prSet presAssocID="{20CBE846-3A85-4508-911F-DC1382A264D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65EC6A-17CD-4E61-AE72-B990F2F788B9}" type="pres">
      <dgm:prSet presAssocID="{8AF120D0-BD17-4D8D-A3E9-2598BBF6CF25}" presName="Name8" presStyleCnt="0"/>
      <dgm:spPr/>
    </dgm:pt>
    <dgm:pt modelId="{07C216B3-A5B8-4E7A-8214-B4E843CDC6B9}" type="pres">
      <dgm:prSet presAssocID="{8AF120D0-BD17-4D8D-A3E9-2598BBF6CF25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2A0701-AA21-4E9A-97F9-A6019B8B538F}" type="pres">
      <dgm:prSet presAssocID="{8AF120D0-BD17-4D8D-A3E9-2598BBF6CF2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B2CD38-E1A8-4381-8889-A4452D5B1C84}" type="pres">
      <dgm:prSet presAssocID="{EEC03B9C-A376-421A-8799-C3C7C41CEE5C}" presName="Name8" presStyleCnt="0"/>
      <dgm:spPr/>
    </dgm:pt>
    <dgm:pt modelId="{5492AE9D-0186-4E06-9C87-EA0A71EEFE6E}" type="pres">
      <dgm:prSet presAssocID="{EEC03B9C-A376-421A-8799-C3C7C41CEE5C}" presName="level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0C2609-6A37-487B-B87F-C17149008EAF}" type="pres">
      <dgm:prSet presAssocID="{EEC03B9C-A376-421A-8799-C3C7C41CEE5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BCB3614-7C54-4105-AAE4-44D73CAC285C}" type="presOf" srcId="{3ACFF66C-20ED-4863-915E-2536F87E370F}" destId="{811664C1-35AA-4772-9922-6C5BB434FC84}" srcOrd="0" destOrd="0" presId="urn:microsoft.com/office/officeart/2005/8/layout/pyramid1"/>
    <dgm:cxn modelId="{CD5D1F2F-D33A-432E-AB41-5D3E879D8CE3}" srcId="{3E697D03-3FAF-4D45-85E3-FCB73D2078EC}" destId="{8AF120D0-BD17-4D8D-A3E9-2598BBF6CF25}" srcOrd="4" destOrd="0" parTransId="{FFAE880D-D39F-4685-B614-3A35321775BD}" sibTransId="{992AA781-CC95-4D11-A3D8-5F72FF49B6B4}"/>
    <dgm:cxn modelId="{06FFCD5B-0528-4D92-BCD1-9F98BC00E22E}" type="presOf" srcId="{8AF120D0-BD17-4D8D-A3E9-2598BBF6CF25}" destId="{402A0701-AA21-4E9A-97F9-A6019B8B538F}" srcOrd="1" destOrd="0" presId="urn:microsoft.com/office/officeart/2005/8/layout/pyramid1"/>
    <dgm:cxn modelId="{619D1884-DF3E-4A3E-879F-3240E13C1E75}" type="presOf" srcId="{3E697D03-3FAF-4D45-85E3-FCB73D2078EC}" destId="{DE26DE23-2098-470A-BB46-F1BE07235EE1}" srcOrd="0" destOrd="0" presId="urn:microsoft.com/office/officeart/2005/8/layout/pyramid1"/>
    <dgm:cxn modelId="{ECC1A9D5-264B-41EE-A264-B57DD42A2401}" type="presOf" srcId="{8AF120D0-BD17-4D8D-A3E9-2598BBF6CF25}" destId="{07C216B3-A5B8-4E7A-8214-B4E843CDC6B9}" srcOrd="0" destOrd="0" presId="urn:microsoft.com/office/officeart/2005/8/layout/pyramid1"/>
    <dgm:cxn modelId="{DC8C0043-E9D6-40F1-BA90-5F171D66BF34}" type="presOf" srcId="{A02685B1-C02B-4CDF-B047-7FF3C180D21D}" destId="{3592058E-98F0-4493-9EF2-D9CC3F2064CD}" srcOrd="0" destOrd="0" presId="urn:microsoft.com/office/officeart/2005/8/layout/pyramid1"/>
    <dgm:cxn modelId="{F2F9F534-B279-473B-98BD-17211F57EA42}" type="presOf" srcId="{EEC03B9C-A376-421A-8799-C3C7C41CEE5C}" destId="{5492AE9D-0186-4E06-9C87-EA0A71EEFE6E}" srcOrd="0" destOrd="0" presId="urn:microsoft.com/office/officeart/2005/8/layout/pyramid1"/>
    <dgm:cxn modelId="{43FB8D41-257D-455A-BF6A-8794DCA0ECFC}" type="presOf" srcId="{20CBE846-3A85-4508-911F-DC1382A264D4}" destId="{89A41779-3882-4373-9957-D75424E45DA3}" srcOrd="1" destOrd="0" presId="urn:microsoft.com/office/officeart/2005/8/layout/pyramid1"/>
    <dgm:cxn modelId="{CA25F73E-8D60-4EEE-9E5E-6326C7BB5CA9}" srcId="{3E697D03-3FAF-4D45-85E3-FCB73D2078EC}" destId="{A02685B1-C02B-4CDF-B047-7FF3C180D21D}" srcOrd="1" destOrd="0" parTransId="{26C0A4FF-D445-4E12-8E8C-6A9868C0CED8}" sibTransId="{C40EC134-9916-414E-B376-ED686687BC34}"/>
    <dgm:cxn modelId="{031FF954-EB4E-4934-8685-779AC091A9C7}" srcId="{3E697D03-3FAF-4D45-85E3-FCB73D2078EC}" destId="{3ACFF66C-20ED-4863-915E-2536F87E370F}" srcOrd="0" destOrd="0" parTransId="{7A29E37E-9933-4E0E-948F-0108F1F5029F}" sibTransId="{AC2D5DE7-C6C4-46EF-AF3D-979D7C82D344}"/>
    <dgm:cxn modelId="{857E9D6C-B002-4F67-B2BC-FF13E1B99A9A}" type="presOf" srcId="{77DF696C-AC93-40AD-9712-CF4117985EF6}" destId="{ADCBA9E1-22AB-4340-882E-C598663FA919}" srcOrd="0" destOrd="0" presId="urn:microsoft.com/office/officeart/2005/8/layout/pyramid1"/>
    <dgm:cxn modelId="{1AACE22B-4199-4E0D-8054-135DC53FB80A}" type="presOf" srcId="{3ACFF66C-20ED-4863-915E-2536F87E370F}" destId="{0DBBD295-0E3A-44E5-8927-A205748B044C}" srcOrd="1" destOrd="0" presId="urn:microsoft.com/office/officeart/2005/8/layout/pyramid1"/>
    <dgm:cxn modelId="{22F9720A-E4CC-463F-AA1A-9EC5A08A8170}" srcId="{3E697D03-3FAF-4D45-85E3-FCB73D2078EC}" destId="{77DF696C-AC93-40AD-9712-CF4117985EF6}" srcOrd="2" destOrd="0" parTransId="{FACB500F-06B1-43DB-8869-3B475FC58BB4}" sibTransId="{002A5197-0D10-4005-8597-4D2F5AF9E776}"/>
    <dgm:cxn modelId="{087EA577-5854-4591-BC26-B67CEB311F49}" type="presOf" srcId="{77DF696C-AC93-40AD-9712-CF4117985EF6}" destId="{A89DA48D-8D88-4F00-A9A3-D70D93AB9BE9}" srcOrd="1" destOrd="0" presId="urn:microsoft.com/office/officeart/2005/8/layout/pyramid1"/>
    <dgm:cxn modelId="{4188DD50-5FEA-4AE1-9D1F-CEBD1449A568}" srcId="{3E697D03-3FAF-4D45-85E3-FCB73D2078EC}" destId="{EEC03B9C-A376-421A-8799-C3C7C41CEE5C}" srcOrd="5" destOrd="0" parTransId="{F09ED4BC-AED0-42EE-9B2F-DDC7DB9086F8}" sibTransId="{38507AFC-5C27-4351-ACA1-108EBBA84A14}"/>
    <dgm:cxn modelId="{D384831F-6785-4665-A4CB-64FF6503D9DE}" type="presOf" srcId="{A02685B1-C02B-4CDF-B047-7FF3C180D21D}" destId="{9535F869-7C17-4246-A594-18F08A13859F}" srcOrd="1" destOrd="0" presId="urn:microsoft.com/office/officeart/2005/8/layout/pyramid1"/>
    <dgm:cxn modelId="{428D5733-F7CA-4524-9E7A-62095D25D458}" srcId="{3E697D03-3FAF-4D45-85E3-FCB73D2078EC}" destId="{20CBE846-3A85-4508-911F-DC1382A264D4}" srcOrd="3" destOrd="0" parTransId="{090F6F0E-8846-4DE1-82F1-5BE428E72E15}" sibTransId="{294E1C78-B686-45F8-8EED-BDFF4AE5E810}"/>
    <dgm:cxn modelId="{AE64177C-1BC6-4E9E-9214-FEF16750490A}" type="presOf" srcId="{EEC03B9C-A376-421A-8799-C3C7C41CEE5C}" destId="{490C2609-6A37-487B-B87F-C17149008EAF}" srcOrd="1" destOrd="0" presId="urn:microsoft.com/office/officeart/2005/8/layout/pyramid1"/>
    <dgm:cxn modelId="{412E2748-1AA1-4ACA-A40A-67729726E4CB}" type="presOf" srcId="{20CBE846-3A85-4508-911F-DC1382A264D4}" destId="{A670EEDD-EE22-45D3-89B9-3EDCB555FD4A}" srcOrd="0" destOrd="0" presId="urn:microsoft.com/office/officeart/2005/8/layout/pyramid1"/>
    <dgm:cxn modelId="{9C70A90A-DE4F-4186-A44A-3BDBBD0F6BA3}" type="presParOf" srcId="{DE26DE23-2098-470A-BB46-F1BE07235EE1}" destId="{6F63B4C6-5C84-411F-88EA-F8E0B9A918D3}" srcOrd="0" destOrd="0" presId="urn:microsoft.com/office/officeart/2005/8/layout/pyramid1"/>
    <dgm:cxn modelId="{9BAE4BCC-36BA-4D5C-876F-668B950BEC4D}" type="presParOf" srcId="{6F63B4C6-5C84-411F-88EA-F8E0B9A918D3}" destId="{811664C1-35AA-4772-9922-6C5BB434FC84}" srcOrd="0" destOrd="0" presId="urn:microsoft.com/office/officeart/2005/8/layout/pyramid1"/>
    <dgm:cxn modelId="{985182F3-7B1B-41A4-83AC-02FE822E75B9}" type="presParOf" srcId="{6F63B4C6-5C84-411F-88EA-F8E0B9A918D3}" destId="{0DBBD295-0E3A-44E5-8927-A205748B044C}" srcOrd="1" destOrd="0" presId="urn:microsoft.com/office/officeart/2005/8/layout/pyramid1"/>
    <dgm:cxn modelId="{01F5EF86-D6AB-4AAC-A291-2B3E2C0C9412}" type="presParOf" srcId="{DE26DE23-2098-470A-BB46-F1BE07235EE1}" destId="{4C3E1A2B-7D51-4835-8851-D14667366A9D}" srcOrd="1" destOrd="0" presId="urn:microsoft.com/office/officeart/2005/8/layout/pyramid1"/>
    <dgm:cxn modelId="{36B4809E-A559-4642-A8E7-AEE65B9A33A0}" type="presParOf" srcId="{4C3E1A2B-7D51-4835-8851-D14667366A9D}" destId="{3592058E-98F0-4493-9EF2-D9CC3F2064CD}" srcOrd="0" destOrd="0" presId="urn:microsoft.com/office/officeart/2005/8/layout/pyramid1"/>
    <dgm:cxn modelId="{2D75B748-2A15-45CB-A8BE-D8BBCA8D6F48}" type="presParOf" srcId="{4C3E1A2B-7D51-4835-8851-D14667366A9D}" destId="{9535F869-7C17-4246-A594-18F08A13859F}" srcOrd="1" destOrd="0" presId="urn:microsoft.com/office/officeart/2005/8/layout/pyramid1"/>
    <dgm:cxn modelId="{70AC5E0D-92B4-4252-B774-019A9F8F65E2}" type="presParOf" srcId="{DE26DE23-2098-470A-BB46-F1BE07235EE1}" destId="{16C6DC45-B54E-466E-ADF7-40FEDB6BC412}" srcOrd="2" destOrd="0" presId="urn:microsoft.com/office/officeart/2005/8/layout/pyramid1"/>
    <dgm:cxn modelId="{32248263-6F00-4C84-99E9-9FA33DE4F58B}" type="presParOf" srcId="{16C6DC45-B54E-466E-ADF7-40FEDB6BC412}" destId="{ADCBA9E1-22AB-4340-882E-C598663FA919}" srcOrd="0" destOrd="0" presId="urn:microsoft.com/office/officeart/2005/8/layout/pyramid1"/>
    <dgm:cxn modelId="{AEE96237-48C9-4C67-A07F-3FA2440F7151}" type="presParOf" srcId="{16C6DC45-B54E-466E-ADF7-40FEDB6BC412}" destId="{A89DA48D-8D88-4F00-A9A3-D70D93AB9BE9}" srcOrd="1" destOrd="0" presId="urn:microsoft.com/office/officeart/2005/8/layout/pyramid1"/>
    <dgm:cxn modelId="{CD5B5C31-3370-420C-AFDC-302668107555}" type="presParOf" srcId="{DE26DE23-2098-470A-BB46-F1BE07235EE1}" destId="{07D73BDB-EAF6-4A89-9751-876647A1D22E}" srcOrd="3" destOrd="0" presId="urn:microsoft.com/office/officeart/2005/8/layout/pyramid1"/>
    <dgm:cxn modelId="{9BC97BFD-0B7E-4771-9661-C3FE22A86458}" type="presParOf" srcId="{07D73BDB-EAF6-4A89-9751-876647A1D22E}" destId="{A670EEDD-EE22-45D3-89B9-3EDCB555FD4A}" srcOrd="0" destOrd="0" presId="urn:microsoft.com/office/officeart/2005/8/layout/pyramid1"/>
    <dgm:cxn modelId="{813C7D59-FE7A-4323-9D9B-BE53F6898B22}" type="presParOf" srcId="{07D73BDB-EAF6-4A89-9751-876647A1D22E}" destId="{89A41779-3882-4373-9957-D75424E45DA3}" srcOrd="1" destOrd="0" presId="urn:microsoft.com/office/officeart/2005/8/layout/pyramid1"/>
    <dgm:cxn modelId="{1CD3390E-47FA-411D-9FCE-258D36DC81F7}" type="presParOf" srcId="{DE26DE23-2098-470A-BB46-F1BE07235EE1}" destId="{EC65EC6A-17CD-4E61-AE72-B990F2F788B9}" srcOrd="4" destOrd="0" presId="urn:microsoft.com/office/officeart/2005/8/layout/pyramid1"/>
    <dgm:cxn modelId="{2C2F31F3-8249-43AA-B574-0863C113986F}" type="presParOf" srcId="{EC65EC6A-17CD-4E61-AE72-B990F2F788B9}" destId="{07C216B3-A5B8-4E7A-8214-B4E843CDC6B9}" srcOrd="0" destOrd="0" presId="urn:microsoft.com/office/officeart/2005/8/layout/pyramid1"/>
    <dgm:cxn modelId="{521E8489-6EA0-4871-A043-C0A9DA5B7345}" type="presParOf" srcId="{EC65EC6A-17CD-4E61-AE72-B990F2F788B9}" destId="{402A0701-AA21-4E9A-97F9-A6019B8B538F}" srcOrd="1" destOrd="0" presId="urn:microsoft.com/office/officeart/2005/8/layout/pyramid1"/>
    <dgm:cxn modelId="{A2F7C9AA-390E-42A7-A6C3-5652942CD12E}" type="presParOf" srcId="{DE26DE23-2098-470A-BB46-F1BE07235EE1}" destId="{98B2CD38-E1A8-4381-8889-A4452D5B1C84}" srcOrd="5" destOrd="0" presId="urn:microsoft.com/office/officeart/2005/8/layout/pyramid1"/>
    <dgm:cxn modelId="{1E9F5D35-B23A-4D23-B342-70040E8EFCA0}" type="presParOf" srcId="{98B2CD38-E1A8-4381-8889-A4452D5B1C84}" destId="{5492AE9D-0186-4E06-9C87-EA0A71EEFE6E}" srcOrd="0" destOrd="0" presId="urn:microsoft.com/office/officeart/2005/8/layout/pyramid1"/>
    <dgm:cxn modelId="{3D0DCD68-0813-4C70-8F43-6428D8C40B12}" type="presParOf" srcId="{98B2CD38-E1A8-4381-8889-A4452D5B1C84}" destId="{490C2609-6A37-487B-B87F-C17149008EA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6AA956-AC9B-41BA-BDBB-9A495C11DF00}">
      <dsp:nvSpPr>
        <dsp:cNvPr id="0" name=""/>
        <dsp:cNvSpPr/>
      </dsp:nvSpPr>
      <dsp:spPr>
        <a:xfrm>
          <a:off x="777073" y="0"/>
          <a:ext cx="903642" cy="90364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Словесные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методы</a:t>
          </a:r>
          <a:endParaRPr lang="ru-RU" sz="700" kern="1200" smtClean="0"/>
        </a:p>
      </dsp:txBody>
      <dsp:txXfrm>
        <a:off x="897559" y="158137"/>
        <a:ext cx="662670" cy="406638"/>
      </dsp:txXfrm>
    </dsp:sp>
    <dsp:sp modelId="{B9B2E4C9-A886-44C3-960A-0FEB514261BA}">
      <dsp:nvSpPr>
        <dsp:cNvPr id="0" name=""/>
        <dsp:cNvSpPr/>
      </dsp:nvSpPr>
      <dsp:spPr>
        <a:xfrm>
          <a:off x="1149792" y="583602"/>
          <a:ext cx="903642" cy="90364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Наглядные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методы</a:t>
          </a:r>
          <a:endParaRPr lang="ru-RU" sz="700" kern="1200" smtClean="0"/>
        </a:p>
      </dsp:txBody>
      <dsp:txXfrm>
        <a:off x="1426156" y="817042"/>
        <a:ext cx="542185" cy="497003"/>
      </dsp:txXfrm>
    </dsp:sp>
    <dsp:sp modelId="{ED8C1FD6-A3C8-4AA2-B292-62ADBC6F628E}">
      <dsp:nvSpPr>
        <dsp:cNvPr id="0" name=""/>
        <dsp:cNvSpPr/>
      </dsp:nvSpPr>
      <dsp:spPr>
        <a:xfrm>
          <a:off x="497664" y="583602"/>
          <a:ext cx="903642" cy="90364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Практические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методы</a:t>
          </a:r>
          <a:endParaRPr lang="ru-RU" sz="700" kern="1200" smtClean="0"/>
        </a:p>
      </dsp:txBody>
      <dsp:txXfrm>
        <a:off x="582757" y="817042"/>
        <a:ext cx="542185" cy="4970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FEC036-C02F-4E76-BAFF-A6A323BA23B4}">
      <dsp:nvSpPr>
        <dsp:cNvPr id="0" name=""/>
        <dsp:cNvSpPr/>
      </dsp:nvSpPr>
      <dsp:spPr>
        <a:xfrm>
          <a:off x="1389248" y="924364"/>
          <a:ext cx="702370" cy="70237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ПРАКТИЧЕСКИЕ</a:t>
          </a:r>
          <a:br>
            <a:rPr lang="ru-RU" sz="500" kern="1200" baseline="0" smtClean="0">
              <a:latin typeface="Times New Roman"/>
            </a:rPr>
          </a:br>
          <a:r>
            <a:rPr lang="ru-RU" sz="500" kern="1200" baseline="0" smtClean="0">
              <a:latin typeface="Times New Roman"/>
            </a:rPr>
            <a:t>МЕТОДЫ</a:t>
          </a:r>
          <a:endParaRPr lang="ru-RU" sz="500" kern="1200" smtClean="0"/>
        </a:p>
      </dsp:txBody>
      <dsp:txXfrm>
        <a:off x="1492108" y="1027224"/>
        <a:ext cx="496650" cy="496650"/>
      </dsp:txXfrm>
    </dsp:sp>
    <dsp:sp modelId="{B2D7D2F8-5D2C-49DD-9B1B-C54288360ECA}">
      <dsp:nvSpPr>
        <dsp:cNvPr id="0" name=""/>
        <dsp:cNvSpPr/>
      </dsp:nvSpPr>
      <dsp:spPr>
        <a:xfrm rot="16200000">
          <a:off x="1634549" y="800319"/>
          <a:ext cx="211768" cy="36320"/>
        </a:xfrm>
        <a:custGeom>
          <a:avLst/>
          <a:gdLst/>
          <a:ahLst/>
          <a:cxnLst/>
          <a:rect l="0" t="0" r="0" b="0"/>
          <a:pathLst>
            <a:path>
              <a:moveTo>
                <a:pt x="0" y="18160"/>
              </a:moveTo>
              <a:lnTo>
                <a:pt x="211768" y="1816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1735139" y="813185"/>
        <a:ext cx="10588" cy="10588"/>
      </dsp:txXfrm>
    </dsp:sp>
    <dsp:sp modelId="{6E5687FB-CE83-4812-BF82-74F20C2B683D}">
      <dsp:nvSpPr>
        <dsp:cNvPr id="0" name=""/>
        <dsp:cNvSpPr/>
      </dsp:nvSpPr>
      <dsp:spPr>
        <a:xfrm>
          <a:off x="1389248" y="10224"/>
          <a:ext cx="702370" cy="70237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Наблюдение</a:t>
          </a:r>
          <a:endParaRPr lang="ru-RU" sz="500" kern="1200" smtClean="0"/>
        </a:p>
      </dsp:txBody>
      <dsp:txXfrm>
        <a:off x="1492108" y="113084"/>
        <a:ext cx="496650" cy="496650"/>
      </dsp:txXfrm>
    </dsp:sp>
    <dsp:sp modelId="{C7FAC5C5-8441-4AE5-8385-A6E96B1CC1C9}">
      <dsp:nvSpPr>
        <dsp:cNvPr id="0" name=""/>
        <dsp:cNvSpPr/>
      </dsp:nvSpPr>
      <dsp:spPr>
        <a:xfrm>
          <a:off x="2091618" y="1257389"/>
          <a:ext cx="211768" cy="36320"/>
        </a:xfrm>
        <a:custGeom>
          <a:avLst/>
          <a:gdLst/>
          <a:ahLst/>
          <a:cxnLst/>
          <a:rect l="0" t="0" r="0" b="0"/>
          <a:pathLst>
            <a:path>
              <a:moveTo>
                <a:pt x="0" y="18160"/>
              </a:moveTo>
              <a:lnTo>
                <a:pt x="211768" y="1816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2192208" y="1270255"/>
        <a:ext cx="10588" cy="10588"/>
      </dsp:txXfrm>
    </dsp:sp>
    <dsp:sp modelId="{81BDE196-CED3-4C9A-854F-8EF14CC80352}">
      <dsp:nvSpPr>
        <dsp:cNvPr id="0" name=""/>
        <dsp:cNvSpPr/>
      </dsp:nvSpPr>
      <dsp:spPr>
        <a:xfrm>
          <a:off x="2303387" y="924364"/>
          <a:ext cx="702370" cy="70237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Программированные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задания</a:t>
          </a:r>
          <a:endParaRPr lang="ru-RU" sz="500" kern="1200" smtClean="0"/>
        </a:p>
      </dsp:txBody>
      <dsp:txXfrm>
        <a:off x="2406247" y="1027224"/>
        <a:ext cx="496650" cy="496650"/>
      </dsp:txXfrm>
    </dsp:sp>
    <dsp:sp modelId="{79FE53DD-5631-411A-B48B-B77237142F14}">
      <dsp:nvSpPr>
        <dsp:cNvPr id="0" name=""/>
        <dsp:cNvSpPr/>
      </dsp:nvSpPr>
      <dsp:spPr>
        <a:xfrm rot="5400000">
          <a:off x="1634549" y="1714458"/>
          <a:ext cx="211768" cy="36320"/>
        </a:xfrm>
        <a:custGeom>
          <a:avLst/>
          <a:gdLst/>
          <a:ahLst/>
          <a:cxnLst/>
          <a:rect l="0" t="0" r="0" b="0"/>
          <a:pathLst>
            <a:path>
              <a:moveTo>
                <a:pt x="0" y="18160"/>
              </a:moveTo>
              <a:lnTo>
                <a:pt x="211768" y="1816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1735139" y="1727324"/>
        <a:ext cx="10588" cy="10588"/>
      </dsp:txXfrm>
    </dsp:sp>
    <dsp:sp modelId="{9EFE2A0A-5A23-4E31-8CC3-63697F0A0FCA}">
      <dsp:nvSpPr>
        <dsp:cNvPr id="0" name=""/>
        <dsp:cNvSpPr/>
      </dsp:nvSpPr>
      <dsp:spPr>
        <a:xfrm>
          <a:off x="1389248" y="1838503"/>
          <a:ext cx="702370" cy="70237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Самостоятельная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работа</a:t>
          </a:r>
          <a:endParaRPr lang="ru-RU" sz="500" kern="1200" smtClean="0"/>
        </a:p>
      </dsp:txBody>
      <dsp:txXfrm>
        <a:off x="1492108" y="1941363"/>
        <a:ext cx="496650" cy="496650"/>
      </dsp:txXfrm>
    </dsp:sp>
    <dsp:sp modelId="{839E59E6-BC8B-4B28-B56A-0485B2E5B709}">
      <dsp:nvSpPr>
        <dsp:cNvPr id="0" name=""/>
        <dsp:cNvSpPr/>
      </dsp:nvSpPr>
      <dsp:spPr>
        <a:xfrm rot="10800000">
          <a:off x="1177479" y="1257389"/>
          <a:ext cx="211768" cy="36320"/>
        </a:xfrm>
        <a:custGeom>
          <a:avLst/>
          <a:gdLst/>
          <a:ahLst/>
          <a:cxnLst/>
          <a:rect l="0" t="0" r="0" b="0"/>
          <a:pathLst>
            <a:path>
              <a:moveTo>
                <a:pt x="0" y="18160"/>
              </a:moveTo>
              <a:lnTo>
                <a:pt x="211768" y="1816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1278069" y="1270255"/>
        <a:ext cx="10588" cy="10588"/>
      </dsp:txXfrm>
    </dsp:sp>
    <dsp:sp modelId="{AA0E133A-4979-44BA-A63E-E0507D202601}">
      <dsp:nvSpPr>
        <dsp:cNvPr id="0" name=""/>
        <dsp:cNvSpPr/>
      </dsp:nvSpPr>
      <dsp:spPr>
        <a:xfrm>
          <a:off x="475108" y="924364"/>
          <a:ext cx="702370" cy="70237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Дидактические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Times New Roman"/>
            </a:rPr>
            <a:t>игры</a:t>
          </a:r>
          <a:endParaRPr lang="ru-RU" sz="500" kern="1200" smtClean="0"/>
        </a:p>
      </dsp:txBody>
      <dsp:txXfrm>
        <a:off x="577968" y="1027224"/>
        <a:ext cx="496650" cy="4966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1664C1-35AA-4772-9922-6C5BB434FC84}">
      <dsp:nvSpPr>
        <dsp:cNvPr id="0" name=""/>
        <dsp:cNvSpPr/>
      </dsp:nvSpPr>
      <dsp:spPr>
        <a:xfrm>
          <a:off x="856516" y="0"/>
          <a:ext cx="342606" cy="409814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 т.п.</a:t>
          </a:r>
          <a:endParaRPr lang="ru-RU" sz="600" kern="1200" smtClean="0"/>
        </a:p>
      </dsp:txBody>
      <dsp:txXfrm>
        <a:off x="856516" y="0"/>
        <a:ext cx="342606" cy="409814"/>
      </dsp:txXfrm>
    </dsp:sp>
    <dsp:sp modelId="{3592058E-98F0-4493-9EF2-D9CC3F2064CD}">
      <dsp:nvSpPr>
        <dsp:cNvPr id="0" name=""/>
        <dsp:cNvSpPr/>
      </dsp:nvSpPr>
      <dsp:spPr>
        <a:xfrm>
          <a:off x="685212" y="409814"/>
          <a:ext cx="685213" cy="409814"/>
        </a:xfrm>
        <a:prstGeom prst="trapezoid">
          <a:avLst>
            <a:gd name="adj" fmla="val 418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Работа 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по плану</a:t>
          </a:r>
          <a:endParaRPr lang="ru-RU" sz="600" kern="1200" smtClean="0"/>
        </a:p>
      </dsp:txBody>
      <dsp:txXfrm>
        <a:off x="805125" y="409814"/>
        <a:ext cx="445388" cy="409814"/>
      </dsp:txXfrm>
    </dsp:sp>
    <dsp:sp modelId="{ADCBA9E1-22AB-4340-882E-C598663FA919}">
      <dsp:nvSpPr>
        <dsp:cNvPr id="0" name=""/>
        <dsp:cNvSpPr/>
      </dsp:nvSpPr>
      <dsp:spPr>
        <a:xfrm>
          <a:off x="513909" y="819629"/>
          <a:ext cx="1027819" cy="409814"/>
        </a:xfrm>
        <a:prstGeom prst="trapezoid">
          <a:avLst>
            <a:gd name="adj" fmla="val 418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Самостоятельные 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домашние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 задания</a:t>
          </a:r>
          <a:endParaRPr lang="ru-RU" sz="600" kern="1200" smtClean="0"/>
        </a:p>
      </dsp:txBody>
      <dsp:txXfrm>
        <a:off x="693778" y="819629"/>
        <a:ext cx="668082" cy="409814"/>
      </dsp:txXfrm>
    </dsp:sp>
    <dsp:sp modelId="{A670EEDD-EE22-45D3-89B9-3EDCB555FD4A}">
      <dsp:nvSpPr>
        <dsp:cNvPr id="0" name=""/>
        <dsp:cNvSpPr/>
      </dsp:nvSpPr>
      <dsp:spPr>
        <a:xfrm>
          <a:off x="342606" y="1229445"/>
          <a:ext cx="1370426" cy="409814"/>
        </a:xfrm>
        <a:prstGeom prst="trapezoid">
          <a:avLst>
            <a:gd name="adj" fmla="val 418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Задания по сравниванию объектов: 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- сравнение по сходству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- сравнение по различию</a:t>
          </a:r>
          <a:endParaRPr lang="ru-RU" sz="600" kern="1200" smtClean="0"/>
        </a:p>
      </dsp:txBody>
      <dsp:txXfrm>
        <a:off x="582431" y="1229445"/>
        <a:ext cx="890776" cy="409814"/>
      </dsp:txXfrm>
    </dsp:sp>
    <dsp:sp modelId="{07C216B3-A5B8-4E7A-8214-B4E843CDC6B9}">
      <dsp:nvSpPr>
        <dsp:cNvPr id="0" name=""/>
        <dsp:cNvSpPr/>
      </dsp:nvSpPr>
      <dsp:spPr>
        <a:xfrm>
          <a:off x="171303" y="1639259"/>
          <a:ext cx="1713032" cy="409814"/>
        </a:xfrm>
        <a:prstGeom prst="trapezoid">
          <a:avLst>
            <a:gd name="adj" fmla="val 418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Работа с текстом: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деление на смысловые части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решение проблемного вопроса</a:t>
          </a:r>
          <a:endParaRPr lang="ru-RU" sz="600" kern="1200" smtClean="0"/>
        </a:p>
      </dsp:txBody>
      <dsp:txXfrm>
        <a:off x="471083" y="1639259"/>
        <a:ext cx="1113471" cy="409814"/>
      </dsp:txXfrm>
    </dsp:sp>
    <dsp:sp modelId="{5492AE9D-0186-4E06-9C87-EA0A71EEFE6E}">
      <dsp:nvSpPr>
        <dsp:cNvPr id="0" name=""/>
        <dsp:cNvSpPr/>
      </dsp:nvSpPr>
      <dsp:spPr>
        <a:xfrm>
          <a:off x="0" y="2049075"/>
          <a:ext cx="2055639" cy="409814"/>
        </a:xfrm>
        <a:prstGeom prst="trapezoid">
          <a:avLst>
            <a:gd name="adj" fmla="val 418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Times New Roman"/>
            </a:rPr>
            <a:t>Самостоятельная работа с учебником</a:t>
          </a:r>
          <a:endParaRPr lang="ru-RU" sz="600" kern="1200" smtClean="0"/>
        </a:p>
      </dsp:txBody>
      <dsp:txXfrm>
        <a:off x="359736" y="2049075"/>
        <a:ext cx="1336165" cy="409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5</cp:revision>
  <cp:lastPrinted>2014-03-11T03:09:00Z</cp:lastPrinted>
  <dcterms:created xsi:type="dcterms:W3CDTF">2014-03-06T07:40:00Z</dcterms:created>
  <dcterms:modified xsi:type="dcterms:W3CDTF">2014-03-11T03:09:00Z</dcterms:modified>
</cp:coreProperties>
</file>